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6" w:rsidRPr="00AE7896" w:rsidRDefault="00AE7896" w:rsidP="00AE7896">
      <w:pPr>
        <w:pStyle w:val="yiv1855138899msonormal"/>
        <w:rPr>
          <w:lang w:val="es-VE"/>
        </w:rPr>
      </w:pPr>
      <w:bookmarkStart w:id="0" w:name="_GoBack"/>
      <w:bookmarkEnd w:id="0"/>
      <w:r w:rsidRPr="00AE7896">
        <w:rPr>
          <w:lang w:val="es-VE"/>
        </w:rPr>
        <w:t xml:space="preserve"> SIMPOSIO “ALOPECIAS ANDROGENETICAS” del CILAD-Sevilla 2012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Como tenemos 90 minutos, propongo: 5 ponencias de 15 minutos + Introducción-Objetivos (5 minutos) y 10 minutos para discutir.</w:t>
      </w:r>
    </w:p>
    <w:p w:rsidR="00AE7896" w:rsidRPr="00AE7896" w:rsidRDefault="00AE7896" w:rsidP="00AE7896">
      <w:pPr>
        <w:pStyle w:val="yiv1855138899msonormal"/>
        <w:rPr>
          <w:lang w:val="es-VE"/>
        </w:rPr>
      </w:pPr>
    </w:p>
    <w:p w:rsidR="00AE7896" w:rsidRPr="00AE7896" w:rsidRDefault="00AE7896" w:rsidP="00AE7896">
      <w:pPr>
        <w:pStyle w:val="yiv1855138899msolistparagraph"/>
        <w:ind w:left="435"/>
        <w:rPr>
          <w:lang w:val="es-VE"/>
        </w:rPr>
      </w:pPr>
      <w:r w:rsidRPr="00AE7896">
        <w:rPr>
          <w:lang w:val="es-VE"/>
        </w:rPr>
        <w:t>9.0.</w:t>
      </w:r>
      <w:r w:rsidRPr="00AE7896">
        <w:rPr>
          <w:sz w:val="14"/>
          <w:szCs w:val="14"/>
          <w:lang w:val="es-VE"/>
        </w:rPr>
        <w:t xml:space="preserve"> </w:t>
      </w:r>
      <w:r w:rsidRPr="00AE7896">
        <w:rPr>
          <w:lang w:val="es-VE"/>
        </w:rPr>
        <w:t>INTRODUCCION. OBJETIVOS DEL SIMPOSIO</w:t>
      </w:r>
    </w:p>
    <w:p w:rsidR="00AE7896" w:rsidRPr="00AE7896" w:rsidRDefault="00AE7896" w:rsidP="00AE7896">
      <w:pPr>
        <w:pStyle w:val="yiv1855138899msolistparagraph"/>
        <w:ind w:left="435"/>
        <w:rPr>
          <w:lang w:val="es-VE"/>
        </w:rPr>
      </w:pPr>
      <w:proofErr w:type="spellStart"/>
      <w:r w:rsidRPr="00AE7896">
        <w:rPr>
          <w:lang w:val="es-VE"/>
        </w:rPr>
        <w:t>F.M.Camacho</w:t>
      </w:r>
      <w:proofErr w:type="spellEnd"/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9.05. ETIOPATOGENIA DE LA ALOPECIA ANDROGENETICA. HISTORIA DE LAS CLASIFICACIONES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 xml:space="preserve">Inés </w:t>
      </w:r>
      <w:proofErr w:type="spellStart"/>
      <w:r w:rsidRPr="00AE7896">
        <w:rPr>
          <w:lang w:val="es-VE"/>
        </w:rPr>
        <w:t>Garlatti</w:t>
      </w:r>
      <w:proofErr w:type="spellEnd"/>
      <w:r w:rsidRPr="00AE7896">
        <w:rPr>
          <w:lang w:val="es-VE"/>
        </w:rPr>
        <w:t xml:space="preserve"> (Arg)</w:t>
      </w:r>
    </w:p>
    <w:p w:rsidR="00AE7896" w:rsidRDefault="00AE7896" w:rsidP="00AE7896">
      <w:pPr>
        <w:pStyle w:val="yiv1855138899msonormal"/>
      </w:pPr>
      <w:r>
        <w:t>9.20. ALOPECIA ANDROGENETICA MASCULINA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SALVADOR ARIAS SANTIAGO (</w:t>
      </w:r>
      <w:proofErr w:type="spellStart"/>
      <w:r w:rsidRPr="00AE7896">
        <w:rPr>
          <w:lang w:val="es-VE"/>
        </w:rPr>
        <w:t>Esp</w:t>
      </w:r>
      <w:proofErr w:type="spellEnd"/>
      <w:r w:rsidRPr="00AE7896">
        <w:rPr>
          <w:lang w:val="es-VE"/>
        </w:rPr>
        <w:t>)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9.35. ALOPECIA ANDROGEN</w:t>
      </w:r>
      <w:r w:rsidRPr="00AE7896">
        <w:rPr>
          <w:color w:val="1F497D"/>
          <w:lang w:val="es-VE"/>
        </w:rPr>
        <w:t>E</w:t>
      </w:r>
      <w:r w:rsidRPr="00AE7896">
        <w:rPr>
          <w:lang w:val="es-VE"/>
        </w:rPr>
        <w:t>TICA FEMENINA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proofErr w:type="spellStart"/>
      <w:r w:rsidRPr="00AE7896">
        <w:rPr>
          <w:lang w:val="es-VE"/>
        </w:rPr>
        <w:t>F.M.Camacho</w:t>
      </w:r>
      <w:proofErr w:type="spellEnd"/>
      <w:r w:rsidRPr="00AE7896">
        <w:rPr>
          <w:lang w:val="es-VE"/>
        </w:rPr>
        <w:t xml:space="preserve"> (</w:t>
      </w:r>
      <w:proofErr w:type="spellStart"/>
      <w:r w:rsidRPr="00AE7896">
        <w:rPr>
          <w:lang w:val="es-VE"/>
        </w:rPr>
        <w:t>Esp</w:t>
      </w:r>
      <w:proofErr w:type="spellEnd"/>
      <w:r w:rsidRPr="00AE7896">
        <w:rPr>
          <w:lang w:val="es-VE"/>
        </w:rPr>
        <w:t>)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9.50. TRATAMIENTO MEDICO DE LAS ALO</w:t>
      </w:r>
      <w:r w:rsidRPr="00AE7896">
        <w:rPr>
          <w:color w:val="1F497D"/>
          <w:lang w:val="es-VE"/>
        </w:rPr>
        <w:t>P</w:t>
      </w:r>
      <w:r w:rsidRPr="00AE7896">
        <w:rPr>
          <w:lang w:val="es-VE"/>
        </w:rPr>
        <w:t>ECIAS ANDROGENETICAS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ANTONIO RONDON LUGO (Ven)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10.05. TRATAMIENTO QUIRÚRGICO DE LA</w:t>
      </w:r>
      <w:r w:rsidRPr="00AE7896">
        <w:rPr>
          <w:color w:val="1F497D"/>
          <w:lang w:val="es-VE"/>
        </w:rPr>
        <w:t>S</w:t>
      </w:r>
      <w:r w:rsidRPr="00AE7896">
        <w:rPr>
          <w:lang w:val="es-VE"/>
        </w:rPr>
        <w:t>ALO</w:t>
      </w:r>
      <w:r w:rsidRPr="00AE7896">
        <w:rPr>
          <w:color w:val="1F497D"/>
          <w:lang w:val="es-VE"/>
        </w:rPr>
        <w:t>P</w:t>
      </w:r>
      <w:r w:rsidRPr="00AE7896">
        <w:rPr>
          <w:lang w:val="es-VE"/>
        </w:rPr>
        <w:t>ECIA</w:t>
      </w:r>
      <w:r w:rsidRPr="00AE7896">
        <w:rPr>
          <w:color w:val="1F497D"/>
          <w:lang w:val="es-VE"/>
        </w:rPr>
        <w:t>S</w:t>
      </w:r>
      <w:r w:rsidRPr="00AE7896">
        <w:rPr>
          <w:lang w:val="es-VE"/>
        </w:rPr>
        <w:t>ANDROGENETICA</w:t>
      </w:r>
      <w:r w:rsidRPr="00AE7896">
        <w:rPr>
          <w:color w:val="1F497D"/>
          <w:lang w:val="es-VE"/>
        </w:rPr>
        <w:t>S</w:t>
      </w:r>
      <w:r w:rsidRPr="00AE7896">
        <w:rPr>
          <w:lang w:val="es-VE"/>
        </w:rPr>
        <w:t xml:space="preserve"> 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proofErr w:type="spellStart"/>
      <w:r w:rsidRPr="00AE7896">
        <w:rPr>
          <w:lang w:val="es-VE"/>
        </w:rPr>
        <w:t>A.Ginsburg</w:t>
      </w:r>
      <w:proofErr w:type="spellEnd"/>
      <w:r w:rsidRPr="00AE7896">
        <w:rPr>
          <w:lang w:val="es-VE"/>
        </w:rPr>
        <w:t xml:space="preserve"> (</w:t>
      </w:r>
      <w:proofErr w:type="spellStart"/>
      <w:r w:rsidRPr="00AE7896">
        <w:rPr>
          <w:lang w:val="es-VE"/>
        </w:rPr>
        <w:t>Isr</w:t>
      </w:r>
      <w:proofErr w:type="spellEnd"/>
      <w:r w:rsidRPr="00AE7896">
        <w:rPr>
          <w:lang w:val="es-VE"/>
        </w:rPr>
        <w:t>)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r w:rsidRPr="00AE7896">
        <w:rPr>
          <w:lang w:val="es-VE"/>
        </w:rPr>
        <w:t>10.20. DISCUSION</w:t>
      </w:r>
    </w:p>
    <w:p w:rsidR="00AE7896" w:rsidRPr="00AE7896" w:rsidRDefault="00AE7896" w:rsidP="00AE7896">
      <w:pPr>
        <w:pStyle w:val="yiv1855138899msonormal"/>
        <w:rPr>
          <w:lang w:val="es-VE"/>
        </w:rPr>
      </w:pPr>
      <w:proofErr w:type="spellStart"/>
      <w:r w:rsidRPr="00AE7896">
        <w:rPr>
          <w:lang w:val="es-VE"/>
        </w:rPr>
        <w:t>F.M.Camacho</w:t>
      </w:r>
      <w:proofErr w:type="spellEnd"/>
      <w:r w:rsidRPr="00AE7896">
        <w:rPr>
          <w:lang w:val="es-VE"/>
        </w:rPr>
        <w:t xml:space="preserve">, </w:t>
      </w:r>
      <w:proofErr w:type="spellStart"/>
      <w:r w:rsidRPr="00AE7896">
        <w:rPr>
          <w:lang w:val="es-VE"/>
        </w:rPr>
        <w:t>I.Garlatti</w:t>
      </w:r>
      <w:proofErr w:type="spellEnd"/>
      <w:r w:rsidRPr="00AE7896">
        <w:rPr>
          <w:lang w:val="es-VE"/>
        </w:rPr>
        <w:t xml:space="preserve">, </w:t>
      </w:r>
      <w:proofErr w:type="spellStart"/>
      <w:r w:rsidRPr="00AE7896">
        <w:rPr>
          <w:lang w:val="es-VE"/>
        </w:rPr>
        <w:t>A.Ginsburg</w:t>
      </w:r>
      <w:proofErr w:type="spellEnd"/>
    </w:p>
    <w:p w:rsidR="002C482F" w:rsidRPr="00AE7896" w:rsidRDefault="002C482F">
      <w:pPr>
        <w:rPr>
          <w:lang w:val="es-VE"/>
        </w:rPr>
      </w:pPr>
    </w:p>
    <w:sectPr w:rsidR="002C482F" w:rsidRPr="00AE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6"/>
    <w:rsid w:val="002C482F"/>
    <w:rsid w:val="00885A39"/>
    <w:rsid w:val="00A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855138899msonormal">
    <w:name w:val="yiv1855138899msonormal"/>
    <w:basedOn w:val="Normal"/>
    <w:rsid w:val="00A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38899msolistparagraph">
    <w:name w:val="yiv1855138899msolistparagraph"/>
    <w:basedOn w:val="Normal"/>
    <w:rsid w:val="00A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855138899msonormal">
    <w:name w:val="yiv1855138899msonormal"/>
    <w:basedOn w:val="Normal"/>
    <w:rsid w:val="00A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855138899msolistparagraph">
    <w:name w:val="yiv1855138899msolistparagraph"/>
    <w:basedOn w:val="Normal"/>
    <w:rsid w:val="00A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2012-08-13T00:19:00Z</dcterms:created>
  <dcterms:modified xsi:type="dcterms:W3CDTF">2012-08-13T00:19:00Z</dcterms:modified>
</cp:coreProperties>
</file>