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2F" w:rsidRPr="000537B2" w:rsidRDefault="00A7562F" w:rsidP="00FF0B26">
      <w:pPr>
        <w:spacing w:after="0" w:line="240" w:lineRule="auto"/>
        <w:jc w:val="center"/>
        <w:rPr>
          <w:rFonts w:ascii="Impact" w:hAnsi="Impact"/>
          <w:sz w:val="44"/>
        </w:rPr>
      </w:pPr>
      <w:r w:rsidRPr="000537B2">
        <w:rPr>
          <w:rFonts w:ascii="Impact" w:eastAsia="Times New Roman" w:hAnsi="Impact" w:cs="Times New Roman"/>
          <w:sz w:val="52"/>
          <w:szCs w:val="28"/>
          <w:lang w:eastAsia="es-PE"/>
        </w:rPr>
        <w:t>DECLARACIÓN DE AREQUIPA</w:t>
      </w:r>
    </w:p>
    <w:p w:rsidR="00A7562F" w:rsidRPr="00A7562F" w:rsidRDefault="00A7562F" w:rsidP="00FF0B26">
      <w:pPr>
        <w:spacing w:after="0" w:line="240" w:lineRule="auto"/>
        <w:jc w:val="both"/>
        <w:rPr>
          <w:rFonts w:ascii="Impact" w:eastAsia="Times New Roman" w:hAnsi="Impact" w:cs="Times New Roman"/>
          <w:color w:val="000000"/>
          <w:sz w:val="28"/>
          <w:szCs w:val="28"/>
          <w:lang w:eastAsia="es-PE"/>
        </w:rPr>
      </w:pPr>
    </w:p>
    <w:p w:rsidR="00A7562F" w:rsidRDefault="00A7562F" w:rsidP="00FF0B26">
      <w:pPr>
        <w:spacing w:after="0" w:line="240" w:lineRule="auto"/>
        <w:jc w:val="both"/>
        <w:rPr>
          <w:rFonts w:ascii="Franklin Gothic Demi Cond" w:eastAsia="Times New Roman" w:hAnsi="Franklin Gothic Demi Cond" w:cs="Times New Roman"/>
          <w:color w:val="000000"/>
          <w:sz w:val="28"/>
          <w:szCs w:val="28"/>
          <w:lang w:eastAsia="es-PE"/>
        </w:rPr>
      </w:pPr>
      <w:r w:rsidRPr="004C31B1">
        <w:rPr>
          <w:rFonts w:ascii="Franklin Gothic Demi Cond" w:eastAsia="Times New Roman" w:hAnsi="Franklin Gothic Demi Cond" w:cs="Times New Roman"/>
          <w:color w:val="000000"/>
          <w:sz w:val="28"/>
          <w:szCs w:val="28"/>
          <w:lang w:eastAsia="es-PE"/>
        </w:rPr>
        <w:t>PREÁMBULO</w:t>
      </w:r>
    </w:p>
    <w:p w:rsidR="00997234" w:rsidRPr="004C31B1" w:rsidRDefault="00997234" w:rsidP="00997234">
      <w:pPr>
        <w:spacing w:after="0" w:line="240" w:lineRule="auto"/>
        <w:jc w:val="both"/>
        <w:rPr>
          <w:rFonts w:ascii="Times New Roman" w:eastAsia="Times New Roman" w:hAnsi="Times New Roman" w:cs="Times New Roman"/>
          <w:sz w:val="24"/>
          <w:szCs w:val="24"/>
          <w:lang w:eastAsia="es-PE"/>
        </w:rPr>
      </w:pPr>
    </w:p>
    <w:p w:rsidR="002813E4" w:rsidRPr="008A4BC6" w:rsidRDefault="002813E4" w:rsidP="00997234">
      <w:pPr>
        <w:pStyle w:val="Cuerpo"/>
        <w:spacing w:after="0" w:line="240" w:lineRule="auto"/>
        <w:jc w:val="both"/>
        <w:rPr>
          <w:sz w:val="24"/>
        </w:rPr>
      </w:pPr>
      <w:r w:rsidRPr="008A4BC6">
        <w:rPr>
          <w:sz w:val="24"/>
        </w:rPr>
        <w:t xml:space="preserve">En la ciudad de Arequipa, </w:t>
      </w:r>
      <w:r w:rsidR="00997234">
        <w:rPr>
          <w:sz w:val="24"/>
        </w:rPr>
        <w:t xml:space="preserve">en el marco del VI Congreso Latinoamericano de Fotobiología y </w:t>
      </w:r>
      <w:proofErr w:type="spellStart"/>
      <w:r w:rsidR="00997234">
        <w:rPr>
          <w:sz w:val="24"/>
        </w:rPr>
        <w:t>Fotomedicina</w:t>
      </w:r>
      <w:proofErr w:type="spellEnd"/>
      <w:r w:rsidR="00997234">
        <w:rPr>
          <w:sz w:val="24"/>
        </w:rPr>
        <w:t xml:space="preserve"> organizado por la </w:t>
      </w:r>
      <w:r w:rsidR="00997234" w:rsidRPr="002813E4">
        <w:rPr>
          <w:sz w:val="24"/>
          <w:szCs w:val="24"/>
          <w:lang w:val="es-ES"/>
        </w:rPr>
        <w:t xml:space="preserve">Sociedad Latinoamericana de Fotobiología y </w:t>
      </w:r>
      <w:proofErr w:type="spellStart"/>
      <w:r w:rsidR="00997234" w:rsidRPr="002813E4">
        <w:rPr>
          <w:sz w:val="24"/>
          <w:szCs w:val="24"/>
          <w:lang w:val="es-ES"/>
        </w:rPr>
        <w:t>Fotomedicina</w:t>
      </w:r>
      <w:proofErr w:type="spellEnd"/>
      <w:r w:rsidR="00997234" w:rsidRPr="008A4BC6">
        <w:rPr>
          <w:sz w:val="24"/>
        </w:rPr>
        <w:t xml:space="preserve"> </w:t>
      </w:r>
      <w:r w:rsidR="009D63A5">
        <w:rPr>
          <w:sz w:val="24"/>
        </w:rPr>
        <w:t xml:space="preserve">y por la Sociedad Peruana de Fotobiología y </w:t>
      </w:r>
      <w:proofErr w:type="spellStart"/>
      <w:r w:rsidR="009D63A5">
        <w:rPr>
          <w:sz w:val="24"/>
        </w:rPr>
        <w:t>Fotomedicina</w:t>
      </w:r>
      <w:proofErr w:type="spellEnd"/>
      <w:r w:rsidR="009D63A5">
        <w:rPr>
          <w:sz w:val="24"/>
        </w:rPr>
        <w:t xml:space="preserve">, Filial de Arequipa, </w:t>
      </w:r>
      <w:r w:rsidR="00FF0B26">
        <w:rPr>
          <w:sz w:val="24"/>
        </w:rPr>
        <w:t>sustentándonos en el “Consenso</w:t>
      </w:r>
      <w:r w:rsidR="00FF0B26" w:rsidRPr="00FF0B26">
        <w:rPr>
          <w:sz w:val="24"/>
          <w:szCs w:val="24"/>
          <w:lang w:val="es-BO"/>
        </w:rPr>
        <w:t xml:space="preserve"> de Arequipa en torno a la escala del Índice de la Radiación Ultravioleta (IUV)</w:t>
      </w:r>
      <w:r w:rsidR="00FF0B26">
        <w:rPr>
          <w:sz w:val="24"/>
          <w:szCs w:val="24"/>
          <w:lang w:val="es-BO"/>
        </w:rPr>
        <w:t xml:space="preserve"> 2013”,</w:t>
      </w:r>
      <w:r w:rsidR="00FF0B26" w:rsidRPr="00FF0B26">
        <w:rPr>
          <w:sz w:val="24"/>
          <w:szCs w:val="24"/>
        </w:rPr>
        <w:t xml:space="preserve"> </w:t>
      </w:r>
      <w:r w:rsidR="00997234" w:rsidRPr="00FF0B26">
        <w:rPr>
          <w:sz w:val="24"/>
          <w:szCs w:val="24"/>
        </w:rPr>
        <w:t>siendo</w:t>
      </w:r>
      <w:r w:rsidRPr="00FF0B26">
        <w:rPr>
          <w:sz w:val="24"/>
          <w:szCs w:val="24"/>
        </w:rPr>
        <w:t xml:space="preserve"> los 9 días del mes</w:t>
      </w:r>
      <w:r w:rsidRPr="008A4BC6">
        <w:rPr>
          <w:sz w:val="24"/>
        </w:rPr>
        <w:t xml:space="preserve"> de noviembre del año 2013, se reunió el grupo de consenso conformado por profesionales de distintas áreas de la física, </w:t>
      </w:r>
      <w:r w:rsidR="00553867">
        <w:rPr>
          <w:sz w:val="24"/>
        </w:rPr>
        <w:t xml:space="preserve">la </w:t>
      </w:r>
      <w:r w:rsidRPr="008A4BC6">
        <w:rPr>
          <w:sz w:val="24"/>
        </w:rPr>
        <w:t>salud y de</w:t>
      </w:r>
      <w:r w:rsidR="00997234">
        <w:rPr>
          <w:sz w:val="24"/>
        </w:rPr>
        <w:t xml:space="preserve"> </w:t>
      </w:r>
      <w:r w:rsidRPr="008A4BC6">
        <w:rPr>
          <w:sz w:val="24"/>
        </w:rPr>
        <w:t>l</w:t>
      </w:r>
      <w:r w:rsidR="00997234">
        <w:rPr>
          <w:sz w:val="24"/>
        </w:rPr>
        <w:t>a fotoeducación</w:t>
      </w:r>
      <w:r w:rsidRPr="008A4BC6">
        <w:rPr>
          <w:sz w:val="24"/>
        </w:rPr>
        <w:t>, a fin de establecer lineamientos que permitan desarrollar diferentes iniciativas destinadas a preservar la salud de nuestra población y el ambiente en relación a la radiación solar</w:t>
      </w:r>
      <w:r w:rsidR="00997234">
        <w:rPr>
          <w:sz w:val="24"/>
        </w:rPr>
        <w:t xml:space="preserve">, </w:t>
      </w:r>
      <w:r w:rsidR="009D63A5">
        <w:rPr>
          <w:sz w:val="24"/>
        </w:rPr>
        <w:t xml:space="preserve">y </w:t>
      </w:r>
      <w:r w:rsidR="00997234">
        <w:rPr>
          <w:sz w:val="24"/>
        </w:rPr>
        <w:t>determinaron que:</w:t>
      </w:r>
    </w:p>
    <w:p w:rsidR="001954C2" w:rsidRPr="00A7562F" w:rsidRDefault="001954C2" w:rsidP="001954C2">
      <w:pPr>
        <w:spacing w:after="0" w:line="240" w:lineRule="auto"/>
        <w:rPr>
          <w:sz w:val="24"/>
          <w:szCs w:val="24"/>
          <w:lang w:val="es-ES"/>
        </w:rPr>
      </w:pPr>
    </w:p>
    <w:p w:rsidR="00F53289" w:rsidRPr="001954C2" w:rsidRDefault="00A7562F" w:rsidP="00997234">
      <w:pPr>
        <w:pStyle w:val="Prrafodelista"/>
        <w:numPr>
          <w:ilvl w:val="0"/>
          <w:numId w:val="18"/>
        </w:numPr>
        <w:spacing w:after="0" w:line="240" w:lineRule="auto"/>
        <w:ind w:left="426"/>
        <w:jc w:val="both"/>
        <w:rPr>
          <w:sz w:val="24"/>
          <w:lang w:val="es-ES"/>
        </w:rPr>
      </w:pPr>
      <w:r w:rsidRPr="001954C2">
        <w:rPr>
          <w:sz w:val="24"/>
          <w:lang w:val="es-ES"/>
        </w:rPr>
        <w:t xml:space="preserve">Considerando los temas tratados en el VI Congreso Latinoamericano de Fotobiología y </w:t>
      </w:r>
      <w:r w:rsidR="00F61ADD" w:rsidRPr="001954C2">
        <w:rPr>
          <w:sz w:val="24"/>
          <w:lang w:val="es-ES"/>
        </w:rPr>
        <w:t>FOTOMEDICINA</w:t>
      </w:r>
      <w:r w:rsidR="002813E4">
        <w:rPr>
          <w:sz w:val="24"/>
          <w:lang w:val="es-ES"/>
        </w:rPr>
        <w:t>,</w:t>
      </w:r>
    </w:p>
    <w:p w:rsidR="00F53289" w:rsidRPr="001954C2" w:rsidRDefault="00A7562F" w:rsidP="00997234">
      <w:pPr>
        <w:pStyle w:val="Prrafodelista"/>
        <w:numPr>
          <w:ilvl w:val="0"/>
          <w:numId w:val="18"/>
        </w:numPr>
        <w:spacing w:after="0" w:line="240" w:lineRule="auto"/>
        <w:ind w:left="426"/>
        <w:jc w:val="both"/>
        <w:rPr>
          <w:sz w:val="24"/>
          <w:lang w:val="es-ES"/>
        </w:rPr>
      </w:pPr>
      <w:r w:rsidRPr="001954C2">
        <w:rPr>
          <w:sz w:val="24"/>
          <w:lang w:val="es-ES"/>
        </w:rPr>
        <w:t>Con</w:t>
      </w:r>
      <w:r w:rsidR="00DA7894">
        <w:rPr>
          <w:sz w:val="24"/>
          <w:lang w:val="es-ES"/>
        </w:rPr>
        <w:t>s</w:t>
      </w:r>
      <w:r w:rsidRPr="001954C2">
        <w:rPr>
          <w:sz w:val="24"/>
          <w:lang w:val="es-ES"/>
        </w:rPr>
        <w:t>cientes, de los efectos que provoca la radiación ultravioleta</w:t>
      </w:r>
      <w:r w:rsidR="00FF0B26">
        <w:rPr>
          <w:sz w:val="24"/>
          <w:lang w:val="es-ES"/>
        </w:rPr>
        <w:t xml:space="preserve"> (RUV)</w:t>
      </w:r>
      <w:r w:rsidRPr="001954C2">
        <w:rPr>
          <w:sz w:val="24"/>
          <w:lang w:val="es-ES"/>
        </w:rPr>
        <w:t>, principalmente la tipo B, sobre los seres vivos y el ambiente y de que se deben tomar acciones para reducir la exposición y principalmente proteger la salud de las personas</w:t>
      </w:r>
      <w:r w:rsidR="002813E4">
        <w:rPr>
          <w:sz w:val="24"/>
          <w:lang w:val="es-ES"/>
        </w:rPr>
        <w:t>,</w:t>
      </w:r>
    </w:p>
    <w:p w:rsidR="00770457" w:rsidRPr="001954C2" w:rsidRDefault="00A7562F" w:rsidP="00997234">
      <w:pPr>
        <w:pStyle w:val="Prrafodelista"/>
        <w:numPr>
          <w:ilvl w:val="0"/>
          <w:numId w:val="18"/>
        </w:numPr>
        <w:spacing w:after="0" w:line="240" w:lineRule="auto"/>
        <w:ind w:left="426"/>
        <w:jc w:val="both"/>
        <w:rPr>
          <w:sz w:val="24"/>
          <w:vertAlign w:val="superscript"/>
          <w:lang w:val="es-ES"/>
        </w:rPr>
      </w:pPr>
      <w:r w:rsidRPr="001954C2">
        <w:rPr>
          <w:sz w:val="24"/>
          <w:lang w:val="es-ES"/>
        </w:rPr>
        <w:t>Reconociendo, que la elevada exposición a la radiación ultravioleta, no solo afecta la piel, sino también a los</w:t>
      </w:r>
      <w:r w:rsidR="00770457" w:rsidRPr="001954C2">
        <w:rPr>
          <w:sz w:val="24"/>
          <w:lang w:val="es-ES"/>
        </w:rPr>
        <w:t xml:space="preserve"> ojos y al sistema inmunológico</w:t>
      </w:r>
      <w:r w:rsidR="002813E4">
        <w:rPr>
          <w:sz w:val="24"/>
          <w:lang w:val="es-ES"/>
        </w:rPr>
        <w:t>,</w:t>
      </w:r>
    </w:p>
    <w:p w:rsidR="00F53289" w:rsidRPr="001954C2" w:rsidRDefault="00A7562F" w:rsidP="00997234">
      <w:pPr>
        <w:pStyle w:val="Prrafodelista"/>
        <w:numPr>
          <w:ilvl w:val="0"/>
          <w:numId w:val="18"/>
        </w:numPr>
        <w:spacing w:after="0" w:line="240" w:lineRule="auto"/>
        <w:ind w:left="426"/>
        <w:jc w:val="both"/>
        <w:rPr>
          <w:sz w:val="24"/>
          <w:vertAlign w:val="superscript"/>
          <w:lang w:val="es-ES"/>
        </w:rPr>
      </w:pPr>
      <w:r w:rsidRPr="001954C2">
        <w:rPr>
          <w:sz w:val="24"/>
          <w:lang w:val="es-ES"/>
        </w:rPr>
        <w:t xml:space="preserve">Considerando, que los altos niveles de radiación ultravioleta, no solo se presentan en zonas donde se ha reducido la capa de ozono, sino también en zonas que por su ubicación geográfica siempre han soportado y soportarán altos niveles de radiación ultravioleta, como es el caso de la población asentada en la zona </w:t>
      </w:r>
      <w:r w:rsidR="00F61ADD" w:rsidRPr="001954C2">
        <w:rPr>
          <w:sz w:val="24"/>
          <w:lang w:val="es-ES"/>
        </w:rPr>
        <w:t>alto andina</w:t>
      </w:r>
      <w:r w:rsidRPr="001954C2">
        <w:rPr>
          <w:sz w:val="24"/>
          <w:lang w:val="es-ES"/>
        </w:rPr>
        <w:t>, ubicada en latitudes cercanas a la línea ecuatorial</w:t>
      </w:r>
      <w:r w:rsidR="002813E4">
        <w:rPr>
          <w:sz w:val="24"/>
          <w:lang w:val="es-ES"/>
        </w:rPr>
        <w:t>,</w:t>
      </w:r>
    </w:p>
    <w:p w:rsidR="001954C2" w:rsidRPr="001954C2" w:rsidRDefault="00A7562F" w:rsidP="00997234">
      <w:pPr>
        <w:pStyle w:val="Prrafodelista"/>
        <w:numPr>
          <w:ilvl w:val="0"/>
          <w:numId w:val="18"/>
        </w:numPr>
        <w:spacing w:after="0" w:line="240" w:lineRule="auto"/>
        <w:ind w:left="426"/>
        <w:jc w:val="both"/>
        <w:rPr>
          <w:sz w:val="24"/>
          <w:vertAlign w:val="superscript"/>
          <w:lang w:val="es-ES"/>
        </w:rPr>
      </w:pPr>
      <w:r w:rsidRPr="001954C2">
        <w:rPr>
          <w:sz w:val="24"/>
          <w:lang w:val="es-ES"/>
        </w:rPr>
        <w:t>Con</w:t>
      </w:r>
      <w:r w:rsidR="00DA7894">
        <w:rPr>
          <w:sz w:val="24"/>
          <w:lang w:val="es-ES"/>
        </w:rPr>
        <w:t>s</w:t>
      </w:r>
      <w:r w:rsidRPr="001954C2">
        <w:rPr>
          <w:sz w:val="24"/>
          <w:lang w:val="es-ES"/>
        </w:rPr>
        <w:t>cientes, que por l</w:t>
      </w:r>
      <w:r w:rsidRPr="001954C2">
        <w:rPr>
          <w:sz w:val="24"/>
        </w:rPr>
        <w:t xml:space="preserve">a configuración topográfica de </w:t>
      </w:r>
      <w:r w:rsidRPr="001954C2">
        <w:rPr>
          <w:sz w:val="24"/>
          <w:lang w:val="es-ES"/>
        </w:rPr>
        <w:t xml:space="preserve">los países latinoamericanos y </w:t>
      </w:r>
      <w:r w:rsidRPr="001954C2">
        <w:rPr>
          <w:sz w:val="24"/>
        </w:rPr>
        <w:t xml:space="preserve">la complejidad de la gran variedad y variabilidad climática, estos </w:t>
      </w:r>
      <w:r w:rsidRPr="001954C2">
        <w:rPr>
          <w:sz w:val="24"/>
          <w:lang w:val="es-ES"/>
        </w:rPr>
        <w:t>soportan diferentes niveles de radiación ultravioleta y en consecuencia es necesario conocer esta realidad y que en la mayoría de los casos no se cuenta con el suficiente equipamiento</w:t>
      </w:r>
      <w:r w:rsidR="002813E4">
        <w:rPr>
          <w:sz w:val="24"/>
          <w:lang w:val="es-ES"/>
        </w:rPr>
        <w:t>,</w:t>
      </w:r>
    </w:p>
    <w:p w:rsidR="00F53289" w:rsidRPr="001954C2" w:rsidRDefault="00A7562F" w:rsidP="00997234">
      <w:pPr>
        <w:pStyle w:val="Prrafodelista"/>
        <w:numPr>
          <w:ilvl w:val="0"/>
          <w:numId w:val="18"/>
        </w:numPr>
        <w:spacing w:after="0" w:line="240" w:lineRule="auto"/>
        <w:ind w:left="426"/>
        <w:jc w:val="both"/>
        <w:rPr>
          <w:sz w:val="24"/>
          <w:vertAlign w:val="superscript"/>
          <w:lang w:val="es-ES"/>
        </w:rPr>
      </w:pPr>
      <w:r w:rsidRPr="001954C2">
        <w:rPr>
          <w:sz w:val="24"/>
          <w:lang w:val="es-ES"/>
        </w:rPr>
        <w:t xml:space="preserve">Reconociendo, que la actual escala de riesgos está calculada basada en los daños que la </w:t>
      </w:r>
      <w:r w:rsidR="00FF0B26">
        <w:rPr>
          <w:sz w:val="24"/>
          <w:lang w:val="es-ES"/>
        </w:rPr>
        <w:t>RUV</w:t>
      </w:r>
      <w:r w:rsidRPr="001954C2">
        <w:rPr>
          <w:sz w:val="24"/>
          <w:lang w:val="es-ES"/>
        </w:rPr>
        <w:t xml:space="preserve"> puede causar en la piel, </w:t>
      </w:r>
      <w:r w:rsidR="00FF0B26">
        <w:rPr>
          <w:sz w:val="24"/>
          <w:lang w:val="es-ES"/>
        </w:rPr>
        <w:t xml:space="preserve">y ha </w:t>
      </w:r>
      <w:r w:rsidRPr="001954C2">
        <w:rPr>
          <w:sz w:val="24"/>
          <w:lang w:val="es-ES"/>
        </w:rPr>
        <w:t>tomado como base un solo fototipo de piel; y que en muchos casos hay confusión en su interpretación</w:t>
      </w:r>
      <w:r w:rsidR="00FF0B26">
        <w:rPr>
          <w:sz w:val="24"/>
          <w:lang w:val="es-ES"/>
        </w:rPr>
        <w:t>,</w:t>
      </w:r>
    </w:p>
    <w:p w:rsidR="00F53289" w:rsidRPr="001954C2" w:rsidRDefault="00A7562F" w:rsidP="00997234">
      <w:pPr>
        <w:pStyle w:val="Prrafodelista"/>
        <w:numPr>
          <w:ilvl w:val="0"/>
          <w:numId w:val="18"/>
        </w:numPr>
        <w:spacing w:after="0" w:line="240" w:lineRule="auto"/>
        <w:ind w:left="426"/>
        <w:jc w:val="both"/>
        <w:rPr>
          <w:sz w:val="24"/>
          <w:lang w:val="es-ES"/>
        </w:rPr>
      </w:pPr>
      <w:r w:rsidRPr="001954C2">
        <w:rPr>
          <w:sz w:val="24"/>
          <w:lang w:val="es-ES"/>
        </w:rPr>
        <w:t>Considerando, que es necesario establecer un medio de reporte que permita una interpretación objetiva y científica adicional al Índice de Radiación Ultravioleta-IRUV</w:t>
      </w:r>
      <w:r w:rsidR="002813E4">
        <w:rPr>
          <w:sz w:val="24"/>
          <w:lang w:val="es-ES"/>
        </w:rPr>
        <w:t>,</w:t>
      </w:r>
    </w:p>
    <w:p w:rsidR="00A7562F" w:rsidRDefault="002813E4" w:rsidP="009D63A5">
      <w:pPr>
        <w:pStyle w:val="Prrafodelista"/>
        <w:numPr>
          <w:ilvl w:val="0"/>
          <w:numId w:val="18"/>
        </w:numPr>
        <w:spacing w:after="0" w:line="240" w:lineRule="auto"/>
        <w:ind w:left="426"/>
        <w:jc w:val="both"/>
        <w:rPr>
          <w:sz w:val="24"/>
          <w:lang w:val="es-ES"/>
        </w:rPr>
      </w:pPr>
      <w:r w:rsidRPr="001954C2">
        <w:rPr>
          <w:sz w:val="24"/>
          <w:lang w:val="es-ES"/>
        </w:rPr>
        <w:t xml:space="preserve">Conscientes, de que es necesario establecer criterios para proteger a las personas de </w:t>
      </w:r>
      <w:r>
        <w:rPr>
          <w:sz w:val="24"/>
          <w:lang w:val="es-ES"/>
        </w:rPr>
        <w:t xml:space="preserve">las </w:t>
      </w:r>
      <w:r w:rsidRPr="001954C2">
        <w:rPr>
          <w:sz w:val="24"/>
          <w:lang w:val="es-ES"/>
        </w:rPr>
        <w:t xml:space="preserve">emisiones de </w:t>
      </w:r>
      <w:r w:rsidR="00FF0B26">
        <w:rPr>
          <w:sz w:val="24"/>
          <w:lang w:val="es-ES"/>
        </w:rPr>
        <w:t>RUV</w:t>
      </w:r>
      <w:r w:rsidRPr="001954C2">
        <w:rPr>
          <w:sz w:val="24"/>
          <w:lang w:val="es-ES"/>
        </w:rPr>
        <w:t xml:space="preserve">, no solo de las </w:t>
      </w:r>
      <w:r>
        <w:rPr>
          <w:sz w:val="24"/>
          <w:lang w:val="es-ES"/>
        </w:rPr>
        <w:t xml:space="preserve">naturales de origen solar sino también de las provenientes de </w:t>
      </w:r>
      <w:r w:rsidRPr="001954C2">
        <w:rPr>
          <w:sz w:val="24"/>
          <w:lang w:val="es-ES"/>
        </w:rPr>
        <w:t>arcos eléctricos, emisiones por gas y vapor, lámparas fluorescentes y fuentes incandescentes</w:t>
      </w:r>
      <w:r>
        <w:rPr>
          <w:sz w:val="24"/>
          <w:lang w:val="es-ES"/>
        </w:rPr>
        <w:t>,</w:t>
      </w:r>
    </w:p>
    <w:p w:rsidR="00953E8E" w:rsidRPr="00FF0B26" w:rsidRDefault="00FF0B26" w:rsidP="00953E8E">
      <w:pPr>
        <w:pStyle w:val="Prrafodelista"/>
        <w:numPr>
          <w:ilvl w:val="0"/>
          <w:numId w:val="18"/>
        </w:numPr>
        <w:spacing w:after="0" w:line="240" w:lineRule="auto"/>
        <w:ind w:left="426"/>
        <w:jc w:val="both"/>
        <w:rPr>
          <w:sz w:val="24"/>
          <w:lang w:val="es-ES"/>
        </w:rPr>
      </w:pPr>
      <w:r>
        <w:rPr>
          <w:sz w:val="24"/>
          <w:lang w:val="es-ES"/>
        </w:rPr>
        <w:t xml:space="preserve">Existiendo la absoluta necesidad de una </w:t>
      </w:r>
      <w:r w:rsidRPr="00FF0B26">
        <w:rPr>
          <w:sz w:val="24"/>
          <w:lang w:val="es-ES"/>
        </w:rPr>
        <w:t xml:space="preserve">Integración regional </w:t>
      </w:r>
      <w:r>
        <w:rPr>
          <w:sz w:val="24"/>
          <w:lang w:val="es-ES"/>
        </w:rPr>
        <w:t xml:space="preserve">continental </w:t>
      </w:r>
      <w:r w:rsidRPr="00FF0B26">
        <w:rPr>
          <w:sz w:val="24"/>
          <w:lang w:val="es-ES"/>
        </w:rPr>
        <w:t xml:space="preserve">para enfrentar </w:t>
      </w:r>
      <w:r>
        <w:rPr>
          <w:sz w:val="24"/>
          <w:lang w:val="es-ES"/>
        </w:rPr>
        <w:t xml:space="preserve">los </w:t>
      </w:r>
      <w:r w:rsidRPr="00FF0B26">
        <w:rPr>
          <w:sz w:val="24"/>
          <w:lang w:val="es-ES"/>
        </w:rPr>
        <w:t xml:space="preserve">desafíos ambientales de la radiación solar ultravioleta </w:t>
      </w:r>
      <w:r>
        <w:rPr>
          <w:sz w:val="24"/>
          <w:lang w:val="es-ES"/>
        </w:rPr>
        <w:t xml:space="preserve">y </w:t>
      </w:r>
      <w:r w:rsidRPr="00FF0B26">
        <w:rPr>
          <w:sz w:val="24"/>
          <w:lang w:val="es-ES"/>
        </w:rPr>
        <w:t>del clima,</w:t>
      </w:r>
    </w:p>
    <w:p w:rsidR="00953E8E" w:rsidRDefault="00953E8E" w:rsidP="00953E8E">
      <w:pPr>
        <w:spacing w:after="0" w:line="240" w:lineRule="auto"/>
        <w:jc w:val="both"/>
        <w:rPr>
          <w:sz w:val="24"/>
          <w:lang w:val="es-ES"/>
        </w:rPr>
      </w:pPr>
    </w:p>
    <w:p w:rsidR="00953E8E" w:rsidRDefault="00953E8E" w:rsidP="00953E8E">
      <w:pPr>
        <w:spacing w:after="0" w:line="240" w:lineRule="auto"/>
        <w:jc w:val="both"/>
        <w:rPr>
          <w:sz w:val="24"/>
          <w:lang w:val="es-ES"/>
        </w:rPr>
      </w:pPr>
      <w:r>
        <w:rPr>
          <w:sz w:val="24"/>
          <w:lang w:val="es-ES"/>
        </w:rPr>
        <w:t>Era necesario emitir sus consideraciones especializadas en los siguientes ámbitos:</w:t>
      </w:r>
    </w:p>
    <w:p w:rsidR="00953E8E" w:rsidRPr="00953E8E" w:rsidRDefault="00953E8E" w:rsidP="00953E8E">
      <w:pPr>
        <w:spacing w:after="0" w:line="240" w:lineRule="auto"/>
        <w:jc w:val="both"/>
        <w:rPr>
          <w:sz w:val="24"/>
          <w:lang w:val="es-ES"/>
        </w:rPr>
      </w:pPr>
    </w:p>
    <w:p w:rsidR="00A7562F" w:rsidRPr="004C31B1" w:rsidRDefault="00A7562F" w:rsidP="00F53289">
      <w:pPr>
        <w:spacing w:line="240" w:lineRule="auto"/>
        <w:rPr>
          <w:rFonts w:ascii="Times New Roman" w:eastAsia="Times New Roman" w:hAnsi="Times New Roman" w:cs="Times New Roman"/>
          <w:sz w:val="24"/>
          <w:szCs w:val="24"/>
          <w:lang w:eastAsia="es-PE"/>
        </w:rPr>
      </w:pPr>
      <w:r w:rsidRPr="004C31B1">
        <w:rPr>
          <w:rFonts w:ascii="Franklin Gothic Demi Cond" w:eastAsia="Times New Roman" w:hAnsi="Franklin Gothic Demi Cond" w:cs="Times New Roman"/>
          <w:color w:val="000000"/>
          <w:sz w:val="28"/>
          <w:szCs w:val="28"/>
          <w:lang w:eastAsia="es-PE"/>
        </w:rPr>
        <w:t>ÁMBITOS DE LA DECLARACIÓN</w:t>
      </w:r>
      <w:r>
        <w:rPr>
          <w:rFonts w:ascii="Franklin Gothic Demi Cond" w:eastAsia="Times New Roman" w:hAnsi="Franklin Gothic Demi Cond" w:cs="Times New Roman"/>
          <w:color w:val="000000"/>
          <w:sz w:val="28"/>
          <w:szCs w:val="28"/>
          <w:lang w:eastAsia="es-PE"/>
        </w:rPr>
        <w:t xml:space="preserve"> DE AREQUIPA</w:t>
      </w:r>
    </w:p>
    <w:p w:rsidR="00A7562F" w:rsidRDefault="00A7562F" w:rsidP="00F53289">
      <w:pPr>
        <w:spacing w:after="0" w:line="240" w:lineRule="auto"/>
        <w:jc w:val="both"/>
        <w:rPr>
          <w:rFonts w:ascii="Franklin Gothic Demi Cond" w:eastAsia="Times New Roman" w:hAnsi="Franklin Gothic Demi Cond" w:cs="Times New Roman"/>
          <w:color w:val="000000"/>
          <w:sz w:val="28"/>
          <w:szCs w:val="28"/>
          <w:lang w:eastAsia="es-PE"/>
        </w:rPr>
      </w:pPr>
      <w:r w:rsidRPr="004C31B1">
        <w:rPr>
          <w:rFonts w:ascii="Franklin Gothic Demi Cond" w:eastAsia="Times New Roman" w:hAnsi="Franklin Gothic Demi Cond" w:cs="Times New Roman"/>
          <w:color w:val="000000"/>
          <w:sz w:val="28"/>
          <w:szCs w:val="28"/>
          <w:lang w:eastAsia="es-PE"/>
        </w:rPr>
        <w:t>Á</w:t>
      </w:r>
      <w:r>
        <w:rPr>
          <w:rFonts w:ascii="Franklin Gothic Demi Cond" w:eastAsia="Times New Roman" w:hAnsi="Franklin Gothic Demi Cond" w:cs="Times New Roman"/>
          <w:color w:val="000000"/>
          <w:sz w:val="28"/>
          <w:szCs w:val="28"/>
          <w:lang w:eastAsia="es-PE"/>
        </w:rPr>
        <w:t>mbito de la Física:</w:t>
      </w:r>
    </w:p>
    <w:p w:rsidR="001954C2" w:rsidRPr="00F53289" w:rsidRDefault="001954C2" w:rsidP="00F53289">
      <w:pPr>
        <w:spacing w:after="0" w:line="240" w:lineRule="auto"/>
        <w:jc w:val="both"/>
        <w:rPr>
          <w:rFonts w:ascii="Franklin Gothic Demi Cond" w:eastAsia="Times New Roman" w:hAnsi="Franklin Gothic Demi Cond" w:cs="Times New Roman"/>
          <w:color w:val="000000"/>
          <w:sz w:val="28"/>
          <w:szCs w:val="28"/>
          <w:lang w:eastAsia="es-PE"/>
        </w:rPr>
      </w:pPr>
    </w:p>
    <w:p w:rsidR="008C2932" w:rsidRDefault="008C2932" w:rsidP="001954C2">
      <w:pPr>
        <w:pStyle w:val="Prrafodelista"/>
        <w:numPr>
          <w:ilvl w:val="0"/>
          <w:numId w:val="7"/>
        </w:numPr>
        <w:spacing w:after="0" w:line="240" w:lineRule="auto"/>
        <w:ind w:left="426"/>
        <w:jc w:val="both"/>
        <w:rPr>
          <w:sz w:val="24"/>
          <w:szCs w:val="24"/>
        </w:rPr>
      </w:pPr>
      <w:r w:rsidRPr="00F53289">
        <w:rPr>
          <w:sz w:val="24"/>
          <w:szCs w:val="24"/>
        </w:rPr>
        <w:t xml:space="preserve">Con respecto a la </w:t>
      </w:r>
      <w:r w:rsidRPr="001D050E">
        <w:rPr>
          <w:sz w:val="24"/>
          <w:szCs w:val="24"/>
        </w:rPr>
        <w:t xml:space="preserve">escala de riesgos </w:t>
      </w:r>
      <w:r w:rsidR="00E25B8B" w:rsidRPr="001D050E">
        <w:rPr>
          <w:sz w:val="24"/>
          <w:szCs w:val="24"/>
        </w:rPr>
        <w:t xml:space="preserve">de la UV </w:t>
      </w:r>
      <w:r w:rsidRPr="001D050E">
        <w:rPr>
          <w:sz w:val="24"/>
          <w:szCs w:val="24"/>
        </w:rPr>
        <w:t>para la salud</w:t>
      </w:r>
      <w:r w:rsidRPr="00F53289">
        <w:rPr>
          <w:sz w:val="24"/>
          <w:szCs w:val="24"/>
        </w:rPr>
        <w:t>, se aprueba:</w:t>
      </w:r>
    </w:p>
    <w:p w:rsidR="00F53289" w:rsidRPr="00F53289" w:rsidRDefault="00F53289" w:rsidP="001954C2">
      <w:pPr>
        <w:pStyle w:val="Prrafodelista"/>
        <w:spacing w:after="0" w:line="240" w:lineRule="auto"/>
        <w:ind w:left="426"/>
        <w:jc w:val="both"/>
        <w:rPr>
          <w:sz w:val="12"/>
          <w:szCs w:val="24"/>
        </w:rPr>
      </w:pPr>
    </w:p>
    <w:p w:rsidR="008C2932" w:rsidRPr="00F53289" w:rsidRDefault="008C2932" w:rsidP="001954C2">
      <w:pPr>
        <w:pStyle w:val="Prrafodelista"/>
        <w:numPr>
          <w:ilvl w:val="1"/>
          <w:numId w:val="7"/>
        </w:numPr>
        <w:tabs>
          <w:tab w:val="left" w:pos="851"/>
        </w:tabs>
        <w:spacing w:after="0" w:line="240" w:lineRule="auto"/>
        <w:ind w:left="851" w:hanging="284"/>
        <w:jc w:val="both"/>
        <w:rPr>
          <w:sz w:val="24"/>
          <w:szCs w:val="24"/>
        </w:rPr>
      </w:pPr>
      <w:r w:rsidRPr="00F53289">
        <w:rPr>
          <w:sz w:val="24"/>
          <w:szCs w:val="24"/>
        </w:rPr>
        <w:t>Focalizar las campañas de fotoeducación en la ESCALA NUM</w:t>
      </w:r>
      <w:r w:rsidR="00BF38B2">
        <w:rPr>
          <w:sz w:val="24"/>
          <w:szCs w:val="24"/>
        </w:rPr>
        <w:t>É</w:t>
      </w:r>
      <w:r w:rsidRPr="00F53289">
        <w:rPr>
          <w:sz w:val="24"/>
          <w:szCs w:val="24"/>
        </w:rPr>
        <w:t xml:space="preserve">RICA </w:t>
      </w:r>
      <w:r w:rsidR="00E25B8B" w:rsidRPr="00F53289">
        <w:rPr>
          <w:sz w:val="24"/>
          <w:szCs w:val="24"/>
        </w:rPr>
        <w:t xml:space="preserve">mundial </w:t>
      </w:r>
      <w:r w:rsidRPr="00F53289">
        <w:rPr>
          <w:sz w:val="24"/>
          <w:szCs w:val="24"/>
        </w:rPr>
        <w:t>aprobada por la OMS/WHO, con límite superior abierto</w:t>
      </w:r>
      <w:r w:rsidR="001D050E">
        <w:rPr>
          <w:sz w:val="24"/>
          <w:szCs w:val="24"/>
        </w:rPr>
        <w:t>.</w:t>
      </w:r>
    </w:p>
    <w:p w:rsidR="008C2932" w:rsidRPr="00F53289" w:rsidRDefault="008C2932" w:rsidP="001954C2">
      <w:pPr>
        <w:pStyle w:val="Prrafodelista"/>
        <w:numPr>
          <w:ilvl w:val="1"/>
          <w:numId w:val="7"/>
        </w:numPr>
        <w:tabs>
          <w:tab w:val="left" w:pos="851"/>
        </w:tabs>
        <w:spacing w:after="0" w:line="240" w:lineRule="auto"/>
        <w:ind w:left="851" w:hanging="284"/>
        <w:jc w:val="both"/>
        <w:rPr>
          <w:sz w:val="24"/>
          <w:szCs w:val="24"/>
        </w:rPr>
      </w:pPr>
      <w:r w:rsidRPr="00F53289">
        <w:rPr>
          <w:sz w:val="24"/>
          <w:szCs w:val="24"/>
        </w:rPr>
        <w:t xml:space="preserve">Separar el valor numérico del IUV de la descripción o valor cualitativo de la escala dejando en libertad a cada país de </w:t>
      </w:r>
      <w:r w:rsidR="00E25B8B" w:rsidRPr="00F53289">
        <w:rPr>
          <w:sz w:val="24"/>
          <w:szCs w:val="24"/>
        </w:rPr>
        <w:t>determinar</w:t>
      </w:r>
      <w:r w:rsidRPr="00F53289">
        <w:rPr>
          <w:sz w:val="24"/>
          <w:szCs w:val="24"/>
        </w:rPr>
        <w:t xml:space="preserve"> el valor de “extremo”</w:t>
      </w:r>
      <w:r w:rsidR="001B31BE">
        <w:rPr>
          <w:sz w:val="24"/>
          <w:szCs w:val="24"/>
        </w:rPr>
        <w:t>, la adaptación de la escala de colores</w:t>
      </w:r>
      <w:r w:rsidRPr="00F53289">
        <w:rPr>
          <w:sz w:val="24"/>
          <w:szCs w:val="24"/>
        </w:rPr>
        <w:t xml:space="preserve"> </w:t>
      </w:r>
      <w:r w:rsidR="003A2F47" w:rsidRPr="00F53289">
        <w:rPr>
          <w:sz w:val="24"/>
          <w:szCs w:val="24"/>
        </w:rPr>
        <w:t xml:space="preserve">y/o el tiempo máximo de exposición a la radiación solar, </w:t>
      </w:r>
      <w:r w:rsidRPr="00F53289">
        <w:rPr>
          <w:sz w:val="24"/>
          <w:szCs w:val="24"/>
        </w:rPr>
        <w:t xml:space="preserve">de acuerdo a los </w:t>
      </w:r>
      <w:r w:rsidR="00977505" w:rsidRPr="00F53289">
        <w:rPr>
          <w:sz w:val="24"/>
          <w:szCs w:val="24"/>
        </w:rPr>
        <w:t xml:space="preserve">rangos de </w:t>
      </w:r>
      <w:r w:rsidRPr="00F53289">
        <w:rPr>
          <w:sz w:val="24"/>
          <w:szCs w:val="24"/>
        </w:rPr>
        <w:t>valores del IUV que se registran en su territorio y al fenotipo prevaleciente</w:t>
      </w:r>
      <w:r w:rsidR="003A2F47" w:rsidRPr="00F53289">
        <w:rPr>
          <w:sz w:val="24"/>
          <w:szCs w:val="24"/>
        </w:rPr>
        <w:t xml:space="preserve"> en su población</w:t>
      </w:r>
      <w:r w:rsidRPr="00F53289">
        <w:rPr>
          <w:sz w:val="24"/>
          <w:szCs w:val="24"/>
        </w:rPr>
        <w:t>.</w:t>
      </w:r>
    </w:p>
    <w:p w:rsidR="008C2932" w:rsidRPr="00F53289" w:rsidRDefault="00EA1D06" w:rsidP="001954C2">
      <w:pPr>
        <w:pStyle w:val="Prrafodelista"/>
        <w:numPr>
          <w:ilvl w:val="1"/>
          <w:numId w:val="7"/>
        </w:numPr>
        <w:tabs>
          <w:tab w:val="left" w:pos="851"/>
        </w:tabs>
        <w:spacing w:after="0" w:line="240" w:lineRule="auto"/>
        <w:ind w:left="851" w:hanging="284"/>
        <w:jc w:val="both"/>
        <w:rPr>
          <w:sz w:val="24"/>
          <w:szCs w:val="24"/>
        </w:rPr>
      </w:pPr>
      <w:r w:rsidRPr="00F53289">
        <w:rPr>
          <w:sz w:val="24"/>
          <w:szCs w:val="24"/>
        </w:rPr>
        <w:t>Incluir en l</w:t>
      </w:r>
      <w:r w:rsidR="008C2932" w:rsidRPr="00F53289">
        <w:rPr>
          <w:sz w:val="24"/>
          <w:szCs w:val="24"/>
        </w:rPr>
        <w:t xml:space="preserve">os mensajes de información y prevención </w:t>
      </w:r>
      <w:r w:rsidR="003A2F47" w:rsidRPr="00F53289">
        <w:rPr>
          <w:sz w:val="24"/>
          <w:szCs w:val="24"/>
        </w:rPr>
        <w:t>en torno a los efectos de la</w:t>
      </w:r>
      <w:r w:rsidR="008C2932" w:rsidRPr="00F53289">
        <w:rPr>
          <w:sz w:val="24"/>
          <w:szCs w:val="24"/>
        </w:rPr>
        <w:t xml:space="preserve"> radiación UV </w:t>
      </w:r>
      <w:r w:rsidR="003A2F47" w:rsidRPr="00F53289">
        <w:rPr>
          <w:sz w:val="24"/>
          <w:szCs w:val="24"/>
        </w:rPr>
        <w:t>sobre la salud</w:t>
      </w:r>
      <w:r w:rsidRPr="00F53289">
        <w:rPr>
          <w:sz w:val="24"/>
          <w:szCs w:val="24"/>
        </w:rPr>
        <w:t xml:space="preserve"> de manera inseparable el valor del IUV y su aplicación a la población específica de cada país, hasta lograr</w:t>
      </w:r>
      <w:r w:rsidR="00B10591" w:rsidRPr="00F53289">
        <w:rPr>
          <w:sz w:val="24"/>
          <w:szCs w:val="24"/>
        </w:rPr>
        <w:t xml:space="preserve"> una comprensión cabal e individual del significado del IUV, </w:t>
      </w:r>
      <w:r w:rsidR="003A2F47" w:rsidRPr="00F53289">
        <w:rPr>
          <w:sz w:val="24"/>
          <w:szCs w:val="24"/>
        </w:rPr>
        <w:t xml:space="preserve"> </w:t>
      </w:r>
    </w:p>
    <w:p w:rsidR="00D5423D" w:rsidRPr="00F53289" w:rsidRDefault="00EA1D06" w:rsidP="001954C2">
      <w:pPr>
        <w:pStyle w:val="Prrafodelista"/>
        <w:numPr>
          <w:ilvl w:val="1"/>
          <w:numId w:val="7"/>
        </w:numPr>
        <w:tabs>
          <w:tab w:val="left" w:pos="851"/>
        </w:tabs>
        <w:spacing w:after="0" w:line="240" w:lineRule="auto"/>
        <w:ind w:left="851" w:hanging="284"/>
        <w:jc w:val="both"/>
        <w:rPr>
          <w:sz w:val="24"/>
          <w:szCs w:val="24"/>
        </w:rPr>
      </w:pPr>
      <w:r w:rsidRPr="00F53289">
        <w:rPr>
          <w:sz w:val="24"/>
          <w:szCs w:val="24"/>
        </w:rPr>
        <w:t>Enfatizar, a</w:t>
      </w:r>
      <w:r w:rsidR="002A307C" w:rsidRPr="00F53289">
        <w:rPr>
          <w:sz w:val="24"/>
          <w:szCs w:val="24"/>
        </w:rPr>
        <w:t>l m</w:t>
      </w:r>
      <w:r w:rsidR="00D5423D" w:rsidRPr="00F53289">
        <w:rPr>
          <w:sz w:val="24"/>
          <w:szCs w:val="24"/>
        </w:rPr>
        <w:t xml:space="preserve">argen del tiempo de exposición y de la valoración del índice, </w:t>
      </w:r>
      <w:r w:rsidR="002A307C" w:rsidRPr="00F53289">
        <w:rPr>
          <w:sz w:val="24"/>
          <w:szCs w:val="24"/>
        </w:rPr>
        <w:t>el efect</w:t>
      </w:r>
      <w:r w:rsidRPr="00F53289">
        <w:rPr>
          <w:sz w:val="24"/>
          <w:szCs w:val="24"/>
        </w:rPr>
        <w:t>o ACUMULATIVO que tiene la exposición</w:t>
      </w:r>
      <w:r w:rsidR="00D5423D" w:rsidRPr="00F53289">
        <w:rPr>
          <w:sz w:val="24"/>
          <w:szCs w:val="24"/>
        </w:rPr>
        <w:t xml:space="preserve"> a la </w:t>
      </w:r>
      <w:r w:rsidR="001D050E">
        <w:rPr>
          <w:sz w:val="24"/>
          <w:szCs w:val="24"/>
        </w:rPr>
        <w:t>R</w:t>
      </w:r>
      <w:r w:rsidR="00D5423D" w:rsidRPr="00F53289">
        <w:rPr>
          <w:sz w:val="24"/>
          <w:szCs w:val="24"/>
        </w:rPr>
        <w:t>UV, especialmente en el c</w:t>
      </w:r>
      <w:r w:rsidR="002A307C" w:rsidRPr="00F53289">
        <w:rPr>
          <w:sz w:val="24"/>
          <w:szCs w:val="24"/>
        </w:rPr>
        <w:t xml:space="preserve">aso de las camas solares y </w:t>
      </w:r>
      <w:r w:rsidRPr="00F53289">
        <w:rPr>
          <w:sz w:val="24"/>
          <w:szCs w:val="24"/>
        </w:rPr>
        <w:t>en</w:t>
      </w:r>
      <w:r w:rsidR="002A307C" w:rsidRPr="00F53289">
        <w:rPr>
          <w:sz w:val="24"/>
          <w:szCs w:val="24"/>
        </w:rPr>
        <w:t xml:space="preserve"> las temporadas de playa o piscina.</w:t>
      </w:r>
    </w:p>
    <w:p w:rsidR="00A7562F" w:rsidRDefault="008C2932" w:rsidP="001954C2">
      <w:pPr>
        <w:pStyle w:val="Prrafodelista"/>
        <w:numPr>
          <w:ilvl w:val="1"/>
          <w:numId w:val="7"/>
        </w:numPr>
        <w:tabs>
          <w:tab w:val="left" w:pos="851"/>
        </w:tabs>
        <w:spacing w:after="0" w:line="240" w:lineRule="auto"/>
        <w:ind w:left="851" w:hanging="284"/>
        <w:jc w:val="both"/>
        <w:rPr>
          <w:sz w:val="24"/>
          <w:szCs w:val="24"/>
        </w:rPr>
      </w:pPr>
      <w:r w:rsidRPr="00F53289">
        <w:rPr>
          <w:sz w:val="24"/>
          <w:szCs w:val="24"/>
        </w:rPr>
        <w:t>Ratificar</w:t>
      </w:r>
      <w:r w:rsidR="00A7562F" w:rsidRPr="00F53289">
        <w:rPr>
          <w:sz w:val="24"/>
          <w:szCs w:val="24"/>
        </w:rPr>
        <w:t xml:space="preserve"> el compromiso de seguir impul</w:t>
      </w:r>
      <w:r w:rsidR="003A2F47" w:rsidRPr="00F53289">
        <w:rPr>
          <w:sz w:val="24"/>
          <w:szCs w:val="24"/>
        </w:rPr>
        <w:t>sando acciones de fotoeducación</w:t>
      </w:r>
      <w:r w:rsidR="00A7562F" w:rsidRPr="00F53289">
        <w:rPr>
          <w:sz w:val="24"/>
          <w:szCs w:val="24"/>
        </w:rPr>
        <w:t xml:space="preserve"> principalmente en niños</w:t>
      </w:r>
      <w:r w:rsidR="003A2F47" w:rsidRPr="00F53289">
        <w:rPr>
          <w:sz w:val="24"/>
          <w:szCs w:val="24"/>
        </w:rPr>
        <w:t>,</w:t>
      </w:r>
      <w:r w:rsidR="00A7562F" w:rsidRPr="00F53289">
        <w:rPr>
          <w:sz w:val="24"/>
          <w:szCs w:val="24"/>
        </w:rPr>
        <w:t xml:space="preserve"> adolescentes</w:t>
      </w:r>
      <w:r w:rsidR="003A2F47" w:rsidRPr="00F53289">
        <w:rPr>
          <w:sz w:val="24"/>
          <w:szCs w:val="24"/>
        </w:rPr>
        <w:t xml:space="preserve"> y demás sectores vulnerables de la sociedad, de acuerdo con las características de cada país,</w:t>
      </w:r>
      <w:r w:rsidR="00A7562F" w:rsidRPr="00F53289">
        <w:rPr>
          <w:sz w:val="24"/>
          <w:szCs w:val="24"/>
        </w:rPr>
        <w:t xml:space="preserve"> tarea </w:t>
      </w:r>
      <w:r w:rsidR="003A2F47" w:rsidRPr="00F53289">
        <w:rPr>
          <w:sz w:val="24"/>
          <w:szCs w:val="24"/>
        </w:rPr>
        <w:t>que es responsabilidad de</w:t>
      </w:r>
      <w:r w:rsidR="00A7562F" w:rsidRPr="00F53289">
        <w:rPr>
          <w:sz w:val="24"/>
          <w:szCs w:val="24"/>
        </w:rPr>
        <w:t xml:space="preserve"> las instituciones científicas, de Salud y de Educación.</w:t>
      </w:r>
    </w:p>
    <w:p w:rsidR="00F53289" w:rsidRPr="00F53289" w:rsidRDefault="00F53289" w:rsidP="001954C2">
      <w:pPr>
        <w:pStyle w:val="Prrafodelista"/>
        <w:tabs>
          <w:tab w:val="left" w:pos="851"/>
        </w:tabs>
        <w:spacing w:after="0" w:line="240" w:lineRule="auto"/>
        <w:ind w:left="851"/>
        <w:jc w:val="both"/>
        <w:rPr>
          <w:sz w:val="12"/>
          <w:szCs w:val="24"/>
        </w:rPr>
      </w:pPr>
    </w:p>
    <w:p w:rsidR="00A7562F" w:rsidRPr="00F53289" w:rsidRDefault="00A7562F" w:rsidP="001954C2">
      <w:pPr>
        <w:pStyle w:val="Prrafodelista"/>
        <w:numPr>
          <w:ilvl w:val="0"/>
          <w:numId w:val="7"/>
        </w:numPr>
        <w:spacing w:after="0" w:line="240" w:lineRule="auto"/>
        <w:ind w:left="426"/>
        <w:jc w:val="both"/>
        <w:rPr>
          <w:sz w:val="24"/>
          <w:szCs w:val="24"/>
        </w:rPr>
      </w:pPr>
      <w:r w:rsidRPr="00F53289">
        <w:rPr>
          <w:sz w:val="24"/>
          <w:szCs w:val="24"/>
        </w:rPr>
        <w:t xml:space="preserve">Mejorar </w:t>
      </w:r>
      <w:r w:rsidR="00EB03F6" w:rsidRPr="00F53289">
        <w:rPr>
          <w:sz w:val="24"/>
          <w:szCs w:val="24"/>
        </w:rPr>
        <w:t xml:space="preserve">y ampliar la red de estaciones de medición de la RUV en número y ubicación </w:t>
      </w:r>
      <w:r w:rsidRPr="00F53289">
        <w:rPr>
          <w:sz w:val="24"/>
          <w:szCs w:val="24"/>
        </w:rPr>
        <w:t>con la finalidad de elaborar un mapa latinoamericano de incidencia de</w:t>
      </w:r>
      <w:r w:rsidR="00EB03F6" w:rsidRPr="00F53289">
        <w:rPr>
          <w:sz w:val="24"/>
          <w:szCs w:val="24"/>
        </w:rPr>
        <w:t xml:space="preserve"> la RUV con elevada precisión y</w:t>
      </w:r>
      <w:r w:rsidRPr="00F53289">
        <w:rPr>
          <w:sz w:val="24"/>
          <w:szCs w:val="24"/>
        </w:rPr>
        <w:t xml:space="preserve"> </w:t>
      </w:r>
      <w:r w:rsidR="00EB03F6" w:rsidRPr="00F53289">
        <w:rPr>
          <w:sz w:val="24"/>
          <w:szCs w:val="24"/>
        </w:rPr>
        <w:t>realizar</w:t>
      </w:r>
      <w:r w:rsidRPr="00F53289">
        <w:rPr>
          <w:sz w:val="24"/>
          <w:szCs w:val="24"/>
        </w:rPr>
        <w:t xml:space="preserve"> pronósticos diarios del Í</w:t>
      </w:r>
      <w:r w:rsidR="00EB03F6" w:rsidRPr="00F53289">
        <w:rPr>
          <w:sz w:val="24"/>
          <w:szCs w:val="24"/>
        </w:rPr>
        <w:t>UV con mayor fiabilidad.</w:t>
      </w:r>
    </w:p>
    <w:p w:rsidR="00E25B8B" w:rsidRPr="00F53289" w:rsidRDefault="00E25B8B" w:rsidP="001954C2">
      <w:pPr>
        <w:pStyle w:val="Prrafodelista"/>
        <w:numPr>
          <w:ilvl w:val="0"/>
          <w:numId w:val="7"/>
        </w:numPr>
        <w:spacing w:after="0" w:line="240" w:lineRule="auto"/>
        <w:ind w:left="426"/>
        <w:jc w:val="both"/>
        <w:rPr>
          <w:sz w:val="24"/>
          <w:szCs w:val="24"/>
        </w:rPr>
      </w:pPr>
      <w:r w:rsidRPr="00F53289">
        <w:rPr>
          <w:sz w:val="24"/>
          <w:szCs w:val="24"/>
        </w:rPr>
        <w:t xml:space="preserve">Dar prioridad </w:t>
      </w:r>
      <w:r w:rsidR="00EB03F6" w:rsidRPr="00F53289">
        <w:rPr>
          <w:sz w:val="24"/>
          <w:szCs w:val="24"/>
        </w:rPr>
        <w:t>a las acciones de protección en</w:t>
      </w:r>
      <w:r w:rsidRPr="00F53289">
        <w:rPr>
          <w:sz w:val="24"/>
          <w:szCs w:val="24"/>
        </w:rPr>
        <w:t xml:space="preserve"> zonas que soportan una</w:t>
      </w:r>
      <w:r w:rsidR="00EB03F6" w:rsidRPr="00F53289">
        <w:rPr>
          <w:sz w:val="24"/>
          <w:szCs w:val="24"/>
        </w:rPr>
        <w:t xml:space="preserve"> elevada radiación ultravioleta</w:t>
      </w:r>
      <w:r w:rsidRPr="00F53289">
        <w:rPr>
          <w:sz w:val="24"/>
          <w:szCs w:val="24"/>
        </w:rPr>
        <w:t xml:space="preserve"> por su ubicación y características climáticas.</w:t>
      </w:r>
    </w:p>
    <w:p w:rsidR="00E25B8B" w:rsidRPr="00F53289" w:rsidRDefault="00E25B8B" w:rsidP="001954C2">
      <w:pPr>
        <w:pStyle w:val="Prrafodelista"/>
        <w:numPr>
          <w:ilvl w:val="0"/>
          <w:numId w:val="7"/>
        </w:numPr>
        <w:spacing w:after="0" w:line="240" w:lineRule="auto"/>
        <w:ind w:left="426"/>
        <w:jc w:val="both"/>
        <w:rPr>
          <w:sz w:val="24"/>
          <w:szCs w:val="24"/>
        </w:rPr>
      </w:pPr>
      <w:r w:rsidRPr="00F53289">
        <w:rPr>
          <w:sz w:val="24"/>
          <w:szCs w:val="24"/>
        </w:rPr>
        <w:t xml:space="preserve">Monitorear la posible incidencia del calentamiento global de la troposfera </w:t>
      </w:r>
      <w:r w:rsidR="00977505" w:rsidRPr="00F53289">
        <w:rPr>
          <w:sz w:val="24"/>
          <w:szCs w:val="24"/>
        </w:rPr>
        <w:t xml:space="preserve">y el enfriamiento de la estratosfera </w:t>
      </w:r>
      <w:r w:rsidRPr="00F53289">
        <w:rPr>
          <w:sz w:val="24"/>
          <w:szCs w:val="24"/>
        </w:rPr>
        <w:t xml:space="preserve">en el </w:t>
      </w:r>
      <w:r w:rsidR="001D050E" w:rsidRPr="00F53289">
        <w:rPr>
          <w:sz w:val="24"/>
          <w:szCs w:val="24"/>
        </w:rPr>
        <w:t>Í</w:t>
      </w:r>
      <w:r w:rsidRPr="00F53289">
        <w:rPr>
          <w:sz w:val="24"/>
          <w:szCs w:val="24"/>
        </w:rPr>
        <w:t>UV</w:t>
      </w:r>
      <w:r w:rsidR="00544CD8">
        <w:rPr>
          <w:sz w:val="24"/>
          <w:szCs w:val="24"/>
        </w:rPr>
        <w:t xml:space="preserve"> y eventual correlación con enfermedades de la piel y los ojos</w:t>
      </w:r>
      <w:r w:rsidRPr="00F53289">
        <w:rPr>
          <w:sz w:val="24"/>
          <w:szCs w:val="24"/>
        </w:rPr>
        <w:t>.</w:t>
      </w:r>
    </w:p>
    <w:p w:rsidR="00A7562F" w:rsidRPr="00F53289" w:rsidRDefault="00A7562F" w:rsidP="001954C2">
      <w:pPr>
        <w:pStyle w:val="Prrafodelista"/>
        <w:numPr>
          <w:ilvl w:val="0"/>
          <w:numId w:val="7"/>
        </w:numPr>
        <w:spacing w:after="0" w:line="240" w:lineRule="auto"/>
        <w:ind w:left="426"/>
        <w:jc w:val="both"/>
        <w:rPr>
          <w:sz w:val="24"/>
          <w:szCs w:val="24"/>
        </w:rPr>
      </w:pPr>
      <w:r w:rsidRPr="00F53289">
        <w:rPr>
          <w:sz w:val="24"/>
          <w:szCs w:val="24"/>
        </w:rPr>
        <w:t>Aumentar las áreas con sombra</w:t>
      </w:r>
      <w:r w:rsidR="00953E8E">
        <w:rPr>
          <w:sz w:val="24"/>
          <w:szCs w:val="24"/>
        </w:rPr>
        <w:t xml:space="preserve"> y vegetación</w:t>
      </w:r>
      <w:r w:rsidR="00C01611" w:rsidRPr="00F53289">
        <w:rPr>
          <w:sz w:val="24"/>
          <w:szCs w:val="24"/>
        </w:rPr>
        <w:t>,</w:t>
      </w:r>
      <w:r w:rsidRPr="00F53289">
        <w:rPr>
          <w:sz w:val="24"/>
          <w:szCs w:val="24"/>
        </w:rPr>
        <w:t xml:space="preserve"> mediante el establecimiento de infraestructura adecuada para tal fin, en lozas deportivas, instituciones educativas y públicas.</w:t>
      </w:r>
    </w:p>
    <w:p w:rsidR="00A7562F" w:rsidRPr="00F53289" w:rsidRDefault="00A7562F" w:rsidP="001954C2">
      <w:pPr>
        <w:pStyle w:val="Prrafodelista"/>
        <w:numPr>
          <w:ilvl w:val="0"/>
          <w:numId w:val="7"/>
        </w:numPr>
        <w:spacing w:after="0" w:line="240" w:lineRule="auto"/>
        <w:ind w:left="426"/>
        <w:jc w:val="both"/>
        <w:rPr>
          <w:sz w:val="24"/>
          <w:szCs w:val="24"/>
        </w:rPr>
      </w:pPr>
      <w:r w:rsidRPr="00F53289">
        <w:rPr>
          <w:sz w:val="24"/>
          <w:szCs w:val="24"/>
        </w:rPr>
        <w:t xml:space="preserve">Desarrollar legislación que considere el establecimiento de políticas y medidas de protección para reducir </w:t>
      </w:r>
      <w:r w:rsidR="006E7371" w:rsidRPr="00F53289">
        <w:rPr>
          <w:sz w:val="24"/>
          <w:szCs w:val="24"/>
        </w:rPr>
        <w:t xml:space="preserve">la exposición a la </w:t>
      </w:r>
      <w:r w:rsidR="001D050E">
        <w:rPr>
          <w:sz w:val="24"/>
          <w:szCs w:val="24"/>
        </w:rPr>
        <w:t>R</w:t>
      </w:r>
      <w:r w:rsidR="006E7371" w:rsidRPr="00F53289">
        <w:rPr>
          <w:sz w:val="24"/>
          <w:szCs w:val="24"/>
        </w:rPr>
        <w:t>UV</w:t>
      </w:r>
      <w:r w:rsidRPr="00F53289">
        <w:rPr>
          <w:sz w:val="24"/>
          <w:szCs w:val="24"/>
        </w:rPr>
        <w:t>.</w:t>
      </w:r>
    </w:p>
    <w:p w:rsidR="005A0977" w:rsidRDefault="00A7562F" w:rsidP="001954C2">
      <w:pPr>
        <w:pStyle w:val="Prrafodelista"/>
        <w:numPr>
          <w:ilvl w:val="0"/>
          <w:numId w:val="7"/>
        </w:numPr>
        <w:spacing w:after="0" w:line="240" w:lineRule="auto"/>
        <w:ind w:left="426"/>
        <w:jc w:val="both"/>
        <w:rPr>
          <w:sz w:val="24"/>
          <w:szCs w:val="24"/>
        </w:rPr>
      </w:pPr>
      <w:r w:rsidRPr="00F53289">
        <w:rPr>
          <w:sz w:val="24"/>
          <w:szCs w:val="24"/>
        </w:rPr>
        <w:t xml:space="preserve">Apoyar e impulsar la investigación y elaboración de </w:t>
      </w:r>
      <w:r w:rsidR="00544CD8">
        <w:rPr>
          <w:sz w:val="24"/>
          <w:szCs w:val="24"/>
        </w:rPr>
        <w:t>trabajos de investigación</w:t>
      </w:r>
      <w:r w:rsidRPr="00F53289">
        <w:rPr>
          <w:sz w:val="24"/>
          <w:szCs w:val="24"/>
        </w:rPr>
        <w:t xml:space="preserve"> para mejorar el conocimiento sobre la</w:t>
      </w:r>
      <w:r w:rsidR="006E7371" w:rsidRPr="00F53289">
        <w:rPr>
          <w:sz w:val="24"/>
          <w:szCs w:val="24"/>
        </w:rPr>
        <w:t xml:space="preserve"> incidencia de la </w:t>
      </w:r>
      <w:r w:rsidR="001D050E">
        <w:rPr>
          <w:sz w:val="24"/>
          <w:szCs w:val="24"/>
        </w:rPr>
        <w:t>R</w:t>
      </w:r>
      <w:r w:rsidR="006E7371" w:rsidRPr="00F53289">
        <w:rPr>
          <w:sz w:val="24"/>
          <w:szCs w:val="24"/>
        </w:rPr>
        <w:t>UV</w:t>
      </w:r>
      <w:r w:rsidRPr="00F53289">
        <w:rPr>
          <w:sz w:val="24"/>
          <w:szCs w:val="24"/>
        </w:rPr>
        <w:t xml:space="preserve"> </w:t>
      </w:r>
      <w:r w:rsidR="00544CD8">
        <w:rPr>
          <w:sz w:val="24"/>
          <w:szCs w:val="24"/>
        </w:rPr>
        <w:t xml:space="preserve">y la temperatura ambiente </w:t>
      </w:r>
      <w:r w:rsidRPr="00F53289">
        <w:rPr>
          <w:sz w:val="24"/>
          <w:szCs w:val="24"/>
        </w:rPr>
        <w:t>y sus efectos en la salud y el ambiente.</w:t>
      </w:r>
    </w:p>
    <w:p w:rsidR="001D050E" w:rsidRPr="001D050E" w:rsidRDefault="001D050E" w:rsidP="001D050E">
      <w:pPr>
        <w:jc w:val="both"/>
        <w:rPr>
          <w:sz w:val="24"/>
          <w:szCs w:val="24"/>
        </w:rPr>
      </w:pPr>
    </w:p>
    <w:p w:rsidR="002813E4" w:rsidRDefault="002813E4" w:rsidP="00A7562F">
      <w:pPr>
        <w:spacing w:after="0" w:line="240" w:lineRule="auto"/>
        <w:jc w:val="both"/>
        <w:rPr>
          <w:rFonts w:ascii="Franklin Gothic Demi Cond" w:eastAsia="Times New Roman" w:hAnsi="Franklin Gothic Demi Cond" w:cs="Times New Roman"/>
          <w:color w:val="000000"/>
          <w:sz w:val="28"/>
          <w:szCs w:val="28"/>
          <w:lang w:eastAsia="es-PE"/>
        </w:rPr>
      </w:pPr>
    </w:p>
    <w:p w:rsidR="00A7562F" w:rsidRPr="00A7562F" w:rsidRDefault="00A7562F" w:rsidP="00A7562F">
      <w:pPr>
        <w:spacing w:after="0" w:line="240" w:lineRule="auto"/>
        <w:jc w:val="both"/>
        <w:rPr>
          <w:rFonts w:ascii="Franklin Gothic Demi Cond" w:eastAsia="Times New Roman" w:hAnsi="Franklin Gothic Demi Cond" w:cs="Times New Roman"/>
          <w:color w:val="000000"/>
          <w:sz w:val="28"/>
          <w:szCs w:val="28"/>
          <w:lang w:eastAsia="es-PE"/>
        </w:rPr>
      </w:pPr>
      <w:r w:rsidRPr="00A7562F">
        <w:rPr>
          <w:rFonts w:ascii="Franklin Gothic Demi Cond" w:eastAsia="Times New Roman" w:hAnsi="Franklin Gothic Demi Cond" w:cs="Times New Roman"/>
          <w:color w:val="000000"/>
          <w:sz w:val="28"/>
          <w:szCs w:val="28"/>
          <w:lang w:eastAsia="es-PE"/>
        </w:rPr>
        <w:lastRenderedPageBreak/>
        <w:t>Ámbito de la Medicina:</w:t>
      </w:r>
    </w:p>
    <w:p w:rsidR="00A7562F" w:rsidRDefault="00A7562F" w:rsidP="00A7562F">
      <w:pPr>
        <w:spacing w:after="0" w:line="240" w:lineRule="auto"/>
        <w:rPr>
          <w:rFonts w:cs="Arial"/>
          <w:b/>
          <w:sz w:val="24"/>
          <w:szCs w:val="24"/>
          <w:u w:val="single"/>
        </w:rPr>
      </w:pPr>
    </w:p>
    <w:p w:rsidR="00A7562F" w:rsidRDefault="00A7562F" w:rsidP="00A238BC">
      <w:pPr>
        <w:spacing w:after="0" w:line="240" w:lineRule="auto"/>
        <w:rPr>
          <w:rFonts w:ascii="Franklin Gothic Demi Cond" w:hAnsi="Franklin Gothic Demi Cond" w:cs="Arial"/>
          <w:sz w:val="24"/>
          <w:szCs w:val="24"/>
          <w:u w:val="single"/>
        </w:rPr>
      </w:pPr>
      <w:r w:rsidRPr="000310EC">
        <w:rPr>
          <w:rFonts w:ascii="Franklin Gothic Demi Cond" w:hAnsi="Franklin Gothic Demi Cond" w:cs="Arial"/>
          <w:sz w:val="24"/>
          <w:szCs w:val="24"/>
          <w:u w:val="single"/>
        </w:rPr>
        <w:t>Área dermatológica:</w:t>
      </w:r>
    </w:p>
    <w:p w:rsidR="001954C2" w:rsidRDefault="001954C2" w:rsidP="00A238BC">
      <w:pPr>
        <w:spacing w:after="0" w:line="240" w:lineRule="auto"/>
        <w:rPr>
          <w:rFonts w:ascii="Franklin Gothic Demi Cond" w:hAnsi="Franklin Gothic Demi Cond" w:cs="Arial"/>
          <w:sz w:val="24"/>
          <w:szCs w:val="24"/>
          <w:u w:val="single"/>
        </w:rPr>
      </w:pPr>
    </w:p>
    <w:p w:rsidR="003C1B94" w:rsidRDefault="003C1B94" w:rsidP="002813E4">
      <w:pPr>
        <w:spacing w:after="0" w:line="240" w:lineRule="auto"/>
        <w:rPr>
          <w:rFonts w:eastAsia="Times New Roman" w:cs="Times New Roman"/>
          <w:sz w:val="24"/>
          <w:szCs w:val="24"/>
          <w:lang w:eastAsia="es-PE"/>
        </w:rPr>
      </w:pPr>
      <w:r w:rsidRPr="003C1B94">
        <w:rPr>
          <w:rFonts w:eastAsia="Times New Roman" w:cs="Times New Roman"/>
          <w:sz w:val="24"/>
          <w:szCs w:val="24"/>
          <w:lang w:eastAsia="es-PE"/>
        </w:rPr>
        <w:t>OBJETIVO GENERAL:</w:t>
      </w:r>
    </w:p>
    <w:p w:rsidR="001954C2" w:rsidRPr="003C1B94" w:rsidRDefault="001954C2" w:rsidP="002813E4">
      <w:pPr>
        <w:spacing w:after="0" w:line="240" w:lineRule="auto"/>
        <w:rPr>
          <w:rFonts w:eastAsia="Times New Roman" w:cs="Times New Roman"/>
          <w:sz w:val="24"/>
          <w:szCs w:val="24"/>
          <w:lang w:eastAsia="es-PE"/>
        </w:rPr>
      </w:pPr>
    </w:p>
    <w:p w:rsidR="003C1B94" w:rsidRDefault="003C1B94" w:rsidP="00544CD8">
      <w:pPr>
        <w:spacing w:after="0" w:line="240" w:lineRule="auto"/>
        <w:jc w:val="both"/>
        <w:rPr>
          <w:rFonts w:eastAsia="Times New Roman" w:cs="Times New Roman"/>
          <w:sz w:val="24"/>
          <w:szCs w:val="24"/>
          <w:lang w:eastAsia="es-PE"/>
        </w:rPr>
      </w:pPr>
      <w:r>
        <w:rPr>
          <w:rFonts w:eastAsia="Times New Roman" w:cs="Times New Roman"/>
          <w:sz w:val="24"/>
          <w:szCs w:val="24"/>
          <w:lang w:eastAsia="es-PE"/>
        </w:rPr>
        <w:t>Lo</w:t>
      </w:r>
      <w:r w:rsidRPr="003C1B94">
        <w:rPr>
          <w:rFonts w:eastAsia="Times New Roman" w:cs="Times New Roman"/>
          <w:sz w:val="24"/>
          <w:szCs w:val="24"/>
          <w:lang w:eastAsia="es-PE"/>
        </w:rPr>
        <w:t>s dermatólogos so</w:t>
      </w:r>
      <w:r w:rsidR="00544CD8">
        <w:rPr>
          <w:rFonts w:eastAsia="Times New Roman" w:cs="Times New Roman"/>
          <w:sz w:val="24"/>
          <w:szCs w:val="24"/>
          <w:lang w:eastAsia="es-PE"/>
        </w:rPr>
        <w:t xml:space="preserve">n los principales </w:t>
      </w:r>
      <w:r w:rsidRPr="003C1B94">
        <w:rPr>
          <w:rFonts w:eastAsia="Times New Roman" w:cs="Times New Roman"/>
          <w:sz w:val="24"/>
          <w:szCs w:val="24"/>
          <w:lang w:eastAsia="es-PE"/>
        </w:rPr>
        <w:t xml:space="preserve">responsables de comunicar sobre los efectos de </w:t>
      </w:r>
      <w:r w:rsidR="00544CD8">
        <w:rPr>
          <w:rFonts w:eastAsia="Times New Roman" w:cs="Times New Roman"/>
          <w:sz w:val="24"/>
          <w:szCs w:val="24"/>
          <w:lang w:eastAsia="es-PE"/>
        </w:rPr>
        <w:t>la R</w:t>
      </w:r>
      <w:r w:rsidRPr="003C1B94">
        <w:rPr>
          <w:rFonts w:eastAsia="Times New Roman" w:cs="Times New Roman"/>
          <w:sz w:val="24"/>
          <w:szCs w:val="24"/>
          <w:lang w:eastAsia="es-PE"/>
        </w:rPr>
        <w:t>UV</w:t>
      </w:r>
      <w:r>
        <w:rPr>
          <w:rFonts w:eastAsia="Times New Roman" w:cs="Times New Roman"/>
          <w:sz w:val="24"/>
          <w:szCs w:val="24"/>
          <w:lang w:eastAsia="es-PE"/>
        </w:rPr>
        <w:t xml:space="preserve"> en la piel, </w:t>
      </w:r>
      <w:r w:rsidR="00544CD8">
        <w:rPr>
          <w:rFonts w:eastAsia="Times New Roman" w:cs="Times New Roman"/>
          <w:sz w:val="24"/>
          <w:szCs w:val="24"/>
          <w:lang w:eastAsia="es-PE"/>
        </w:rPr>
        <w:t xml:space="preserve">y </w:t>
      </w:r>
      <w:r w:rsidRPr="003C1B94">
        <w:rPr>
          <w:rFonts w:eastAsia="Times New Roman" w:cs="Times New Roman"/>
          <w:sz w:val="24"/>
          <w:szCs w:val="24"/>
          <w:lang w:eastAsia="es-PE"/>
        </w:rPr>
        <w:t xml:space="preserve">por lo tanto </w:t>
      </w:r>
      <w:r w:rsidR="00544CD8">
        <w:rPr>
          <w:rFonts w:eastAsia="Times New Roman" w:cs="Times New Roman"/>
          <w:sz w:val="24"/>
          <w:szCs w:val="24"/>
          <w:lang w:eastAsia="es-PE"/>
        </w:rPr>
        <w:t xml:space="preserve">es de fundamental importancia ampliar su conocimiento en lo relativo a </w:t>
      </w:r>
      <w:r w:rsidRPr="003C1B94">
        <w:rPr>
          <w:rFonts w:eastAsia="Times New Roman" w:cs="Times New Roman"/>
          <w:sz w:val="24"/>
          <w:szCs w:val="24"/>
          <w:lang w:eastAsia="es-PE"/>
        </w:rPr>
        <w:t>la gama de enfermedades producidas por el sol, que deben ser manejadas temprana y adecuadamente.</w:t>
      </w:r>
    </w:p>
    <w:p w:rsidR="001954C2" w:rsidRPr="003C1B94" w:rsidRDefault="001954C2" w:rsidP="002813E4">
      <w:pPr>
        <w:spacing w:after="0" w:line="240" w:lineRule="auto"/>
        <w:rPr>
          <w:rFonts w:eastAsia="Times New Roman" w:cs="Times New Roman"/>
          <w:sz w:val="24"/>
          <w:szCs w:val="24"/>
          <w:lang w:eastAsia="es-PE"/>
        </w:rPr>
      </w:pPr>
    </w:p>
    <w:p w:rsidR="003C1B94" w:rsidRDefault="003C1B94" w:rsidP="002813E4">
      <w:pPr>
        <w:spacing w:after="0" w:line="240" w:lineRule="auto"/>
        <w:rPr>
          <w:rFonts w:eastAsia="Times New Roman" w:cs="Times New Roman"/>
          <w:sz w:val="24"/>
          <w:szCs w:val="24"/>
          <w:lang w:eastAsia="es-PE"/>
        </w:rPr>
      </w:pPr>
      <w:r w:rsidRPr="003C1B94">
        <w:rPr>
          <w:rFonts w:eastAsia="Times New Roman" w:cs="Times New Roman"/>
          <w:sz w:val="24"/>
          <w:szCs w:val="24"/>
          <w:lang w:eastAsia="es-PE"/>
        </w:rPr>
        <w:t>OBJETIVOS ESPECÍFICOS:</w:t>
      </w:r>
    </w:p>
    <w:p w:rsidR="001954C2" w:rsidRPr="003C1B94" w:rsidRDefault="001954C2" w:rsidP="002813E4">
      <w:pPr>
        <w:spacing w:after="0" w:line="240" w:lineRule="auto"/>
        <w:rPr>
          <w:rFonts w:eastAsia="Times New Roman" w:cs="Times New Roman"/>
          <w:sz w:val="24"/>
          <w:szCs w:val="24"/>
          <w:lang w:eastAsia="es-PE"/>
        </w:rPr>
      </w:pPr>
    </w:p>
    <w:p w:rsidR="003C1B94" w:rsidRPr="003C1B94" w:rsidRDefault="003C1B94" w:rsidP="002813E4">
      <w:pPr>
        <w:pStyle w:val="Prrafodelista"/>
        <w:numPr>
          <w:ilvl w:val="0"/>
          <w:numId w:val="16"/>
        </w:numPr>
        <w:spacing w:after="0" w:line="240" w:lineRule="auto"/>
        <w:ind w:left="426"/>
        <w:jc w:val="both"/>
        <w:rPr>
          <w:rFonts w:eastAsia="Times New Roman" w:cs="Arial"/>
          <w:sz w:val="24"/>
          <w:szCs w:val="24"/>
          <w:lang w:eastAsia="es-PE"/>
        </w:rPr>
      </w:pPr>
      <w:r w:rsidRPr="003C1B94">
        <w:rPr>
          <w:rFonts w:eastAsia="Times New Roman" w:cs="Arial"/>
          <w:sz w:val="24"/>
          <w:szCs w:val="24"/>
          <w:lang w:eastAsia="es-PE"/>
        </w:rPr>
        <w:t>Actualizar, incorporar</w:t>
      </w:r>
      <w:r w:rsidR="00544CD8">
        <w:rPr>
          <w:rFonts w:eastAsia="Times New Roman" w:cs="Arial"/>
          <w:sz w:val="24"/>
          <w:szCs w:val="24"/>
          <w:lang w:eastAsia="es-PE"/>
        </w:rPr>
        <w:t>, ampliar</w:t>
      </w:r>
      <w:r w:rsidRPr="003C1B94">
        <w:rPr>
          <w:rFonts w:eastAsia="Times New Roman" w:cs="Arial"/>
          <w:sz w:val="24"/>
          <w:szCs w:val="24"/>
          <w:lang w:eastAsia="es-PE"/>
        </w:rPr>
        <w:t xml:space="preserve"> e implementar conocimientos científicos sobre fotodaño, fotoalergia, cáncer de piel, </w:t>
      </w:r>
      <w:r w:rsidR="00D14A8E">
        <w:rPr>
          <w:rFonts w:eastAsia="Times New Roman" w:cs="Arial"/>
          <w:sz w:val="24"/>
          <w:szCs w:val="24"/>
          <w:lang w:eastAsia="es-PE"/>
        </w:rPr>
        <w:t>fotoenveje</w:t>
      </w:r>
      <w:r w:rsidRPr="003C1B94">
        <w:rPr>
          <w:rFonts w:eastAsia="Times New Roman" w:cs="Arial"/>
          <w:sz w:val="24"/>
          <w:szCs w:val="24"/>
          <w:lang w:eastAsia="es-PE"/>
        </w:rPr>
        <w:t>cimiento</w:t>
      </w:r>
      <w:r w:rsidR="00953E8E">
        <w:rPr>
          <w:rFonts w:eastAsia="Times New Roman" w:cs="Arial"/>
          <w:sz w:val="24"/>
          <w:szCs w:val="24"/>
          <w:lang w:eastAsia="es-PE"/>
        </w:rPr>
        <w:t xml:space="preserve"> y</w:t>
      </w:r>
      <w:r w:rsidRPr="003C1B94">
        <w:rPr>
          <w:rFonts w:eastAsia="Times New Roman" w:cs="Arial"/>
          <w:sz w:val="24"/>
          <w:szCs w:val="24"/>
          <w:lang w:eastAsia="es-PE"/>
        </w:rPr>
        <w:t xml:space="preserve"> fotoeducación para fotoprotección en la población latinoamericana.</w:t>
      </w:r>
    </w:p>
    <w:p w:rsidR="003C1B94" w:rsidRPr="003C1B94" w:rsidRDefault="003C1B94" w:rsidP="001954C2">
      <w:pPr>
        <w:pStyle w:val="Prrafodelista"/>
        <w:numPr>
          <w:ilvl w:val="0"/>
          <w:numId w:val="16"/>
        </w:numPr>
        <w:spacing w:after="0" w:line="240" w:lineRule="auto"/>
        <w:ind w:left="426"/>
        <w:jc w:val="both"/>
        <w:rPr>
          <w:rFonts w:eastAsia="Times New Roman" w:cs="Arial"/>
          <w:sz w:val="24"/>
          <w:szCs w:val="24"/>
          <w:lang w:eastAsia="es-PE"/>
        </w:rPr>
      </w:pPr>
      <w:r w:rsidRPr="003C1B94">
        <w:rPr>
          <w:rFonts w:eastAsia="Times New Roman" w:cs="Arial"/>
          <w:sz w:val="24"/>
          <w:szCs w:val="24"/>
          <w:lang w:eastAsia="es-PE"/>
        </w:rPr>
        <w:t>Proponer las medidas convenientes de promoción y prevención de fotodaño para poder aplicarlos en su ámbito de acción.</w:t>
      </w:r>
    </w:p>
    <w:p w:rsidR="003C1B94" w:rsidRPr="003C1B94" w:rsidRDefault="003C1B94" w:rsidP="001954C2">
      <w:pPr>
        <w:pStyle w:val="Prrafodelista"/>
        <w:numPr>
          <w:ilvl w:val="0"/>
          <w:numId w:val="16"/>
        </w:numPr>
        <w:spacing w:after="0" w:line="240" w:lineRule="auto"/>
        <w:ind w:left="426"/>
        <w:jc w:val="both"/>
        <w:rPr>
          <w:rFonts w:eastAsia="Times New Roman" w:cs="Arial"/>
          <w:sz w:val="24"/>
          <w:szCs w:val="24"/>
          <w:lang w:eastAsia="es-PE"/>
        </w:rPr>
      </w:pPr>
      <w:r w:rsidRPr="003C1B94">
        <w:rPr>
          <w:rFonts w:eastAsia="Times New Roman" w:cs="Arial"/>
          <w:sz w:val="24"/>
          <w:szCs w:val="24"/>
          <w:lang w:eastAsia="es-PE"/>
        </w:rPr>
        <w:t xml:space="preserve">Incentivar la inversión en la investigación en fotobiología y </w:t>
      </w:r>
      <w:proofErr w:type="spellStart"/>
      <w:r w:rsidRPr="003C1B94">
        <w:rPr>
          <w:rFonts w:eastAsia="Times New Roman" w:cs="Arial"/>
          <w:sz w:val="24"/>
          <w:szCs w:val="24"/>
          <w:lang w:eastAsia="es-PE"/>
        </w:rPr>
        <w:t>fotomedicina</w:t>
      </w:r>
      <w:proofErr w:type="spellEnd"/>
      <w:r w:rsidRPr="003C1B94">
        <w:rPr>
          <w:rFonts w:eastAsia="Times New Roman" w:cs="Arial"/>
          <w:sz w:val="24"/>
          <w:szCs w:val="24"/>
          <w:lang w:eastAsia="es-PE"/>
        </w:rPr>
        <w:t xml:space="preserve"> aplicada a la dermatología.</w:t>
      </w:r>
    </w:p>
    <w:p w:rsidR="00CD557F" w:rsidRDefault="00CD557F" w:rsidP="00A16ACB">
      <w:pPr>
        <w:spacing w:after="0" w:line="240" w:lineRule="auto"/>
        <w:jc w:val="both"/>
        <w:rPr>
          <w:rFonts w:ascii="Franklin Gothic Demi Cond" w:hAnsi="Franklin Gothic Demi Cond" w:cs="Arial"/>
          <w:sz w:val="24"/>
          <w:szCs w:val="24"/>
          <w:u w:val="single"/>
        </w:rPr>
      </w:pPr>
    </w:p>
    <w:p w:rsidR="00A16ACB" w:rsidRPr="000310EC" w:rsidRDefault="00A16ACB" w:rsidP="00A16ACB">
      <w:pPr>
        <w:spacing w:after="0" w:line="240" w:lineRule="auto"/>
        <w:jc w:val="both"/>
        <w:rPr>
          <w:rFonts w:ascii="Franklin Gothic Demi Cond" w:hAnsi="Franklin Gothic Demi Cond" w:cs="Arial"/>
          <w:sz w:val="24"/>
          <w:szCs w:val="24"/>
          <w:u w:val="single"/>
        </w:rPr>
      </w:pPr>
      <w:r w:rsidRPr="000310EC">
        <w:rPr>
          <w:rFonts w:ascii="Franklin Gothic Demi Cond" w:hAnsi="Franklin Gothic Demi Cond" w:cs="Arial"/>
          <w:sz w:val="24"/>
          <w:szCs w:val="24"/>
          <w:u w:val="single"/>
        </w:rPr>
        <w:t xml:space="preserve">Área oftalmológica: </w:t>
      </w:r>
    </w:p>
    <w:p w:rsidR="00A16ACB" w:rsidRDefault="00A16ACB" w:rsidP="00A16ACB">
      <w:pPr>
        <w:spacing w:after="0" w:line="240" w:lineRule="auto"/>
        <w:jc w:val="both"/>
        <w:rPr>
          <w:rFonts w:cs="Arial"/>
          <w:sz w:val="24"/>
          <w:szCs w:val="24"/>
        </w:rPr>
      </w:pPr>
    </w:p>
    <w:p w:rsidR="00A16ACB" w:rsidRDefault="00A16ACB" w:rsidP="00A16ACB">
      <w:pPr>
        <w:spacing w:after="0" w:line="240" w:lineRule="auto"/>
        <w:jc w:val="both"/>
        <w:rPr>
          <w:rFonts w:cs="Arial"/>
          <w:sz w:val="24"/>
          <w:szCs w:val="24"/>
        </w:rPr>
      </w:pPr>
      <w:r w:rsidRPr="00A7562F">
        <w:rPr>
          <w:rFonts w:cs="Arial"/>
          <w:sz w:val="24"/>
          <w:szCs w:val="24"/>
        </w:rPr>
        <w:t>OBJETIVO GENERAL:</w:t>
      </w:r>
    </w:p>
    <w:p w:rsidR="00A16ACB" w:rsidRPr="00A7562F" w:rsidRDefault="00A16ACB" w:rsidP="00A16ACB">
      <w:pPr>
        <w:spacing w:after="0" w:line="240" w:lineRule="auto"/>
        <w:jc w:val="both"/>
        <w:rPr>
          <w:rFonts w:cs="Arial"/>
          <w:sz w:val="24"/>
          <w:szCs w:val="24"/>
        </w:rPr>
      </w:pPr>
    </w:p>
    <w:p w:rsidR="00A16ACB" w:rsidRDefault="00A16ACB" w:rsidP="00A16ACB">
      <w:pPr>
        <w:spacing w:after="0" w:line="240" w:lineRule="auto"/>
        <w:jc w:val="both"/>
        <w:rPr>
          <w:rFonts w:cs="Arial"/>
          <w:sz w:val="24"/>
          <w:szCs w:val="24"/>
        </w:rPr>
      </w:pPr>
      <w:r w:rsidRPr="00A7562F">
        <w:rPr>
          <w:rFonts w:cs="Arial"/>
          <w:sz w:val="24"/>
          <w:szCs w:val="24"/>
        </w:rPr>
        <w:t>Promover la investigación de las patologías oculares relacionadas a la sobreexposición a la RUV</w:t>
      </w:r>
      <w:r>
        <w:rPr>
          <w:rFonts w:cs="Arial"/>
          <w:sz w:val="24"/>
          <w:szCs w:val="24"/>
        </w:rPr>
        <w:t xml:space="preserve"> </w:t>
      </w:r>
      <w:r w:rsidRPr="00A7562F">
        <w:rPr>
          <w:rFonts w:cs="Arial"/>
          <w:sz w:val="24"/>
          <w:szCs w:val="24"/>
        </w:rPr>
        <w:t xml:space="preserve"> </w:t>
      </w:r>
      <w:r>
        <w:rPr>
          <w:rFonts w:cs="Arial"/>
          <w:sz w:val="24"/>
          <w:szCs w:val="24"/>
        </w:rPr>
        <w:t xml:space="preserve">– catarata, pterigion, maculopatía y carcinoma basocelular de párpados –  </w:t>
      </w:r>
      <w:r w:rsidRPr="00A7562F">
        <w:rPr>
          <w:rFonts w:cs="Arial"/>
          <w:sz w:val="24"/>
          <w:szCs w:val="24"/>
        </w:rPr>
        <w:t xml:space="preserve">y obtener estadísticas que permitan sustentar la implementación de políticas </w:t>
      </w:r>
      <w:r>
        <w:rPr>
          <w:rFonts w:cs="Arial"/>
          <w:sz w:val="24"/>
          <w:szCs w:val="24"/>
        </w:rPr>
        <w:t xml:space="preserve">de salud pública </w:t>
      </w:r>
      <w:r w:rsidRPr="00A7562F">
        <w:rPr>
          <w:rFonts w:cs="Arial"/>
          <w:sz w:val="24"/>
          <w:szCs w:val="24"/>
        </w:rPr>
        <w:t xml:space="preserve">de fotoprotección ocular.  </w:t>
      </w:r>
    </w:p>
    <w:p w:rsidR="00A16ACB" w:rsidRPr="00A7562F" w:rsidRDefault="00A16ACB" w:rsidP="00A16ACB">
      <w:pPr>
        <w:spacing w:after="0" w:line="240" w:lineRule="auto"/>
        <w:ind w:left="284"/>
        <w:jc w:val="both"/>
        <w:rPr>
          <w:rFonts w:cs="Arial"/>
          <w:sz w:val="24"/>
          <w:szCs w:val="24"/>
        </w:rPr>
      </w:pPr>
    </w:p>
    <w:p w:rsidR="00A16ACB" w:rsidRPr="00544CD8" w:rsidRDefault="00A16ACB" w:rsidP="00A16ACB">
      <w:pPr>
        <w:spacing w:after="0" w:line="240" w:lineRule="auto"/>
        <w:jc w:val="both"/>
        <w:rPr>
          <w:rFonts w:cs="Arial"/>
          <w:sz w:val="24"/>
          <w:szCs w:val="24"/>
        </w:rPr>
      </w:pPr>
      <w:r w:rsidRPr="00544CD8">
        <w:rPr>
          <w:rFonts w:cs="Arial"/>
          <w:sz w:val="24"/>
          <w:szCs w:val="24"/>
        </w:rPr>
        <w:t>OBJETIVOS ESPECÍFICOS:</w:t>
      </w:r>
    </w:p>
    <w:p w:rsidR="00753F12" w:rsidRPr="00753F12" w:rsidRDefault="00A16ACB" w:rsidP="001954C2">
      <w:pPr>
        <w:pStyle w:val="NormalWeb"/>
        <w:numPr>
          <w:ilvl w:val="0"/>
          <w:numId w:val="2"/>
        </w:numPr>
        <w:tabs>
          <w:tab w:val="left" w:pos="284"/>
        </w:tabs>
        <w:ind w:left="284" w:hanging="284"/>
        <w:jc w:val="both"/>
        <w:rPr>
          <w:rFonts w:asciiTheme="minorHAnsi" w:hAnsiTheme="minorHAnsi" w:cs="Arial"/>
        </w:rPr>
      </w:pPr>
      <w:r w:rsidRPr="00753F12">
        <w:rPr>
          <w:rFonts w:asciiTheme="minorHAnsi" w:hAnsiTheme="minorHAnsi" w:cs="Arial"/>
        </w:rPr>
        <w:t xml:space="preserve">Promover en cada uno de los países de nuestro subcontinente el interés a nivel </w:t>
      </w:r>
      <w:r w:rsidR="00D14A8E" w:rsidRPr="00753F12">
        <w:rPr>
          <w:rFonts w:asciiTheme="minorHAnsi" w:hAnsiTheme="minorHAnsi" w:cs="Arial"/>
        </w:rPr>
        <w:t xml:space="preserve">de la especialidad </w:t>
      </w:r>
      <w:r w:rsidRPr="00753F12">
        <w:rPr>
          <w:rFonts w:asciiTheme="minorHAnsi" w:hAnsiTheme="minorHAnsi" w:cs="Arial"/>
        </w:rPr>
        <w:t>oftalmológic</w:t>
      </w:r>
      <w:r w:rsidR="00D14A8E" w:rsidRPr="00753F12">
        <w:rPr>
          <w:rFonts w:asciiTheme="minorHAnsi" w:hAnsiTheme="minorHAnsi" w:cs="Arial"/>
        </w:rPr>
        <w:t>a</w:t>
      </w:r>
      <w:r w:rsidRPr="00753F12">
        <w:rPr>
          <w:rFonts w:asciiTheme="minorHAnsi" w:hAnsiTheme="minorHAnsi" w:cs="Arial"/>
        </w:rPr>
        <w:t xml:space="preserve"> para que se tome conciencia </w:t>
      </w:r>
      <w:r w:rsidR="00D14A8E" w:rsidRPr="00753F12">
        <w:rPr>
          <w:rFonts w:asciiTheme="minorHAnsi" w:hAnsiTheme="minorHAnsi" w:cs="Arial"/>
        </w:rPr>
        <w:t xml:space="preserve">de la importancia </w:t>
      </w:r>
      <w:r w:rsidRPr="00753F12">
        <w:rPr>
          <w:rFonts w:asciiTheme="minorHAnsi" w:hAnsiTheme="minorHAnsi" w:cs="Arial"/>
        </w:rPr>
        <w:t xml:space="preserve">de los diversos efectos de la RUV </w:t>
      </w:r>
      <w:r w:rsidR="00544CD8" w:rsidRPr="00753F12">
        <w:rPr>
          <w:rFonts w:asciiTheme="minorHAnsi" w:hAnsiTheme="minorHAnsi" w:cs="Arial"/>
        </w:rPr>
        <w:t>y los demás factores ambientales</w:t>
      </w:r>
      <w:r w:rsidR="00753F12" w:rsidRPr="00753F12">
        <w:rPr>
          <w:rFonts w:asciiTheme="minorHAnsi" w:hAnsiTheme="minorHAnsi" w:cs="Arial"/>
        </w:rPr>
        <w:t xml:space="preserve"> (temperatura, partículas en suspensión atmosférica, etc.) en </w:t>
      </w:r>
      <w:r w:rsidR="00DA7894">
        <w:rPr>
          <w:rFonts w:asciiTheme="minorHAnsi" w:hAnsiTheme="minorHAnsi" w:cs="Arial"/>
        </w:rPr>
        <w:t>los ojos</w:t>
      </w:r>
      <w:r w:rsidR="00753F12" w:rsidRPr="00753F12">
        <w:rPr>
          <w:rFonts w:asciiTheme="minorHAnsi" w:hAnsiTheme="minorHAnsi" w:cs="Arial"/>
        </w:rPr>
        <w:t xml:space="preserve">. </w:t>
      </w:r>
    </w:p>
    <w:p w:rsidR="001954C2" w:rsidRPr="00753F12" w:rsidRDefault="001954C2" w:rsidP="001954C2">
      <w:pPr>
        <w:pStyle w:val="NormalWeb"/>
        <w:numPr>
          <w:ilvl w:val="0"/>
          <w:numId w:val="2"/>
        </w:numPr>
        <w:tabs>
          <w:tab w:val="left" w:pos="284"/>
        </w:tabs>
        <w:ind w:left="284" w:hanging="284"/>
        <w:jc w:val="both"/>
        <w:rPr>
          <w:rFonts w:asciiTheme="minorHAnsi" w:hAnsiTheme="minorHAnsi" w:cs="Arial"/>
        </w:rPr>
      </w:pPr>
      <w:r w:rsidRPr="00753F12">
        <w:rPr>
          <w:rFonts w:asciiTheme="minorHAnsi" w:hAnsiTheme="minorHAnsi" w:cs="Arial"/>
        </w:rPr>
        <w:t>Recomendar la creación en cada país latinoamericano de un respectivo Comité Interdisciplinario de Defensa de la Salud Ocular como ente regulador y de asesoramiento con el objetivo de concientizar a los profesionales oftalmólogos, optómetras, contactólogos y ópticos de la necesidad de recomendar la fotoprotección ocular de los pacientes en relación a l</w:t>
      </w:r>
      <w:r w:rsidR="00953E8E" w:rsidRPr="00753F12">
        <w:rPr>
          <w:rFonts w:asciiTheme="minorHAnsi" w:hAnsiTheme="minorHAnsi" w:cs="Arial"/>
        </w:rPr>
        <w:t>a</w:t>
      </w:r>
      <w:r w:rsidRPr="00753F12">
        <w:rPr>
          <w:rFonts w:asciiTheme="minorHAnsi" w:hAnsiTheme="minorHAnsi" w:cs="Arial"/>
        </w:rPr>
        <w:t xml:space="preserve"> RUV.</w:t>
      </w:r>
    </w:p>
    <w:p w:rsidR="001B60FE" w:rsidRDefault="00A16ACB" w:rsidP="001B60FE">
      <w:pPr>
        <w:pStyle w:val="Prrafodelista"/>
        <w:numPr>
          <w:ilvl w:val="0"/>
          <w:numId w:val="2"/>
        </w:numPr>
        <w:tabs>
          <w:tab w:val="left" w:pos="284"/>
        </w:tabs>
        <w:spacing w:before="100" w:beforeAutospacing="1" w:after="100" w:afterAutospacing="1" w:line="240" w:lineRule="auto"/>
        <w:ind w:left="284" w:hanging="284"/>
        <w:jc w:val="both"/>
        <w:rPr>
          <w:rFonts w:eastAsia="Times New Roman" w:cs="Arial"/>
          <w:sz w:val="24"/>
          <w:szCs w:val="24"/>
          <w:lang w:eastAsia="es-PE"/>
        </w:rPr>
      </w:pPr>
      <w:r w:rsidRPr="00753F12">
        <w:rPr>
          <w:rFonts w:cs="Arial"/>
          <w:sz w:val="24"/>
          <w:szCs w:val="24"/>
        </w:rPr>
        <w:t>Promover en los centros ópticos la certificación</w:t>
      </w:r>
      <w:r w:rsidRPr="0007075B">
        <w:rPr>
          <w:rFonts w:cs="Arial"/>
          <w:sz w:val="24"/>
          <w:szCs w:val="24"/>
        </w:rPr>
        <w:t xml:space="preserve"> de los </w:t>
      </w:r>
      <w:r>
        <w:rPr>
          <w:rFonts w:cs="Arial"/>
          <w:sz w:val="24"/>
          <w:szCs w:val="24"/>
        </w:rPr>
        <w:t>l</w:t>
      </w:r>
      <w:r w:rsidRPr="0007075B">
        <w:rPr>
          <w:rFonts w:cs="Arial"/>
          <w:sz w:val="24"/>
          <w:szCs w:val="24"/>
        </w:rPr>
        <w:t>entes con fotoprotección UV que se expendan en dichos establecimientos.</w:t>
      </w:r>
      <w:r w:rsidR="001B60FE" w:rsidRPr="001B60FE">
        <w:rPr>
          <w:rFonts w:eastAsia="Times New Roman" w:cs="Arial"/>
          <w:sz w:val="24"/>
          <w:szCs w:val="24"/>
          <w:lang w:eastAsia="es-PE"/>
        </w:rPr>
        <w:t xml:space="preserve"> </w:t>
      </w:r>
    </w:p>
    <w:p w:rsidR="00A16ACB" w:rsidRPr="00794C19" w:rsidRDefault="00A16ACB" w:rsidP="00A16ACB">
      <w:pPr>
        <w:pStyle w:val="Prrafodelista"/>
        <w:numPr>
          <w:ilvl w:val="0"/>
          <w:numId w:val="2"/>
        </w:numPr>
        <w:tabs>
          <w:tab w:val="left" w:pos="284"/>
        </w:tabs>
        <w:spacing w:before="100" w:beforeAutospacing="1" w:after="100" w:afterAutospacing="1" w:line="240" w:lineRule="auto"/>
        <w:ind w:left="284" w:hanging="284"/>
        <w:jc w:val="both"/>
        <w:rPr>
          <w:rFonts w:eastAsia="Times New Roman" w:cs="Arial"/>
          <w:i/>
          <w:sz w:val="24"/>
          <w:szCs w:val="24"/>
          <w:lang w:eastAsia="es-PE"/>
        </w:rPr>
      </w:pPr>
      <w:r w:rsidRPr="0007075B">
        <w:rPr>
          <w:rFonts w:cs="Arial"/>
          <w:sz w:val="24"/>
          <w:szCs w:val="24"/>
        </w:rPr>
        <w:lastRenderedPageBreak/>
        <w:t xml:space="preserve">Alertar a la población </w:t>
      </w:r>
      <w:r w:rsidR="001B60FE">
        <w:rPr>
          <w:rFonts w:cs="Arial"/>
          <w:sz w:val="24"/>
          <w:szCs w:val="24"/>
        </w:rPr>
        <w:t>latinoamericana</w:t>
      </w:r>
      <w:r w:rsidRPr="0007075B">
        <w:rPr>
          <w:rFonts w:cs="Arial"/>
          <w:sz w:val="24"/>
          <w:szCs w:val="24"/>
        </w:rPr>
        <w:t xml:space="preserve"> de los daños potenciales que podría causarle el someterse al nuevo procedimiento</w:t>
      </w:r>
      <w:r w:rsidR="00E04A10">
        <w:rPr>
          <w:rFonts w:cs="Arial"/>
          <w:sz w:val="24"/>
          <w:szCs w:val="24"/>
        </w:rPr>
        <w:t>,</w:t>
      </w:r>
      <w:r w:rsidR="001B60FE">
        <w:rPr>
          <w:rFonts w:cs="Arial"/>
          <w:sz w:val="24"/>
          <w:szCs w:val="24"/>
        </w:rPr>
        <w:t xml:space="preserve"> </w:t>
      </w:r>
      <w:r w:rsidR="00D14A8E" w:rsidRPr="0007075B">
        <w:rPr>
          <w:rFonts w:cs="Arial"/>
          <w:sz w:val="24"/>
          <w:szCs w:val="24"/>
        </w:rPr>
        <w:t>aún en etapa experimental</w:t>
      </w:r>
      <w:r w:rsidR="00E04A10">
        <w:rPr>
          <w:rFonts w:cs="Arial"/>
          <w:sz w:val="24"/>
          <w:szCs w:val="24"/>
        </w:rPr>
        <w:t>,</w:t>
      </w:r>
      <w:r w:rsidR="00D14A8E">
        <w:rPr>
          <w:rFonts w:cs="Arial"/>
          <w:sz w:val="24"/>
          <w:szCs w:val="24"/>
        </w:rPr>
        <w:t xml:space="preserve"> </w:t>
      </w:r>
      <w:r w:rsidR="00F53289">
        <w:rPr>
          <w:rFonts w:cs="Arial"/>
          <w:sz w:val="24"/>
          <w:szCs w:val="24"/>
        </w:rPr>
        <w:t>de cambio de color de ojo</w:t>
      </w:r>
      <w:r w:rsidRPr="0007075B">
        <w:rPr>
          <w:rFonts w:cs="Arial"/>
          <w:sz w:val="24"/>
          <w:szCs w:val="24"/>
        </w:rPr>
        <w:t xml:space="preserve">, </w:t>
      </w:r>
      <w:r w:rsidR="00CD557F">
        <w:rPr>
          <w:rFonts w:cs="Arial"/>
          <w:sz w:val="24"/>
          <w:szCs w:val="24"/>
        </w:rPr>
        <w:t>procedimiento</w:t>
      </w:r>
      <w:r w:rsidR="00D14A8E">
        <w:rPr>
          <w:rFonts w:cs="Arial"/>
          <w:sz w:val="24"/>
          <w:szCs w:val="24"/>
        </w:rPr>
        <w:t xml:space="preserve"> estético</w:t>
      </w:r>
      <w:r w:rsidRPr="0007075B">
        <w:rPr>
          <w:rFonts w:cs="Arial"/>
          <w:sz w:val="24"/>
          <w:szCs w:val="24"/>
        </w:rPr>
        <w:t xml:space="preserve"> </w:t>
      </w:r>
      <w:r w:rsidR="00CD557F">
        <w:rPr>
          <w:rFonts w:cs="Arial"/>
          <w:sz w:val="24"/>
          <w:szCs w:val="24"/>
        </w:rPr>
        <w:t>que</w:t>
      </w:r>
      <w:r w:rsidR="00D14A8E">
        <w:rPr>
          <w:rFonts w:cs="Arial"/>
          <w:sz w:val="24"/>
          <w:szCs w:val="24"/>
        </w:rPr>
        <w:t>,</w:t>
      </w:r>
      <w:r w:rsidR="00CD557F">
        <w:rPr>
          <w:rFonts w:cs="Arial"/>
          <w:sz w:val="24"/>
          <w:szCs w:val="24"/>
        </w:rPr>
        <w:t xml:space="preserve"> </w:t>
      </w:r>
      <w:r w:rsidR="00F53289">
        <w:rPr>
          <w:rFonts w:cs="Arial"/>
          <w:sz w:val="24"/>
          <w:szCs w:val="24"/>
        </w:rPr>
        <w:t>mediante la</w:t>
      </w:r>
      <w:r w:rsidRPr="0007075B">
        <w:rPr>
          <w:rFonts w:cs="Arial"/>
          <w:sz w:val="24"/>
          <w:szCs w:val="24"/>
        </w:rPr>
        <w:t xml:space="preserve"> ablación con láser del pigmento </w:t>
      </w:r>
      <w:proofErr w:type="spellStart"/>
      <w:r w:rsidRPr="0007075B">
        <w:rPr>
          <w:rFonts w:cs="Arial"/>
          <w:sz w:val="24"/>
          <w:szCs w:val="24"/>
        </w:rPr>
        <w:t>iridiano</w:t>
      </w:r>
      <w:proofErr w:type="spellEnd"/>
      <w:r w:rsidRPr="0007075B">
        <w:rPr>
          <w:rFonts w:cs="Arial"/>
          <w:sz w:val="24"/>
          <w:szCs w:val="24"/>
        </w:rPr>
        <w:t xml:space="preserve">, estaría eliminando de manera </w:t>
      </w:r>
      <w:r w:rsidR="001B60FE">
        <w:rPr>
          <w:rFonts w:cs="Arial"/>
          <w:sz w:val="24"/>
          <w:szCs w:val="24"/>
        </w:rPr>
        <w:t>permanente</w:t>
      </w:r>
      <w:r w:rsidRPr="0007075B">
        <w:rPr>
          <w:rFonts w:cs="Arial"/>
          <w:sz w:val="24"/>
          <w:szCs w:val="24"/>
        </w:rPr>
        <w:t xml:space="preserve"> y </w:t>
      </w:r>
      <w:r w:rsidR="001B60FE">
        <w:rPr>
          <w:rFonts w:cs="Arial"/>
          <w:sz w:val="24"/>
          <w:szCs w:val="24"/>
        </w:rPr>
        <w:t>absurda</w:t>
      </w:r>
      <w:r w:rsidRPr="0007075B">
        <w:rPr>
          <w:rFonts w:cs="Arial"/>
          <w:sz w:val="24"/>
          <w:szCs w:val="24"/>
        </w:rPr>
        <w:t xml:space="preserve"> la protección natural </w:t>
      </w:r>
      <w:r w:rsidR="001B60FE">
        <w:rPr>
          <w:rFonts w:cs="Arial"/>
          <w:sz w:val="24"/>
          <w:szCs w:val="24"/>
        </w:rPr>
        <w:t xml:space="preserve">contra la RUV </w:t>
      </w:r>
      <w:r w:rsidRPr="0007075B">
        <w:rPr>
          <w:rFonts w:cs="Arial"/>
          <w:sz w:val="24"/>
          <w:szCs w:val="24"/>
        </w:rPr>
        <w:t>que evolutivamente hemos logrado</w:t>
      </w:r>
      <w:r w:rsidR="001B60FE">
        <w:rPr>
          <w:rFonts w:cs="Arial"/>
          <w:sz w:val="24"/>
          <w:szCs w:val="24"/>
        </w:rPr>
        <w:t xml:space="preserve"> incorporar e</w:t>
      </w:r>
      <w:r w:rsidR="00CD557F">
        <w:rPr>
          <w:rFonts w:cs="Arial"/>
          <w:sz w:val="24"/>
          <w:szCs w:val="24"/>
        </w:rPr>
        <w:t xml:space="preserve">n nuestro </w:t>
      </w:r>
      <w:proofErr w:type="spellStart"/>
      <w:r w:rsidR="00CD557F">
        <w:rPr>
          <w:rFonts w:cs="Arial"/>
          <w:sz w:val="24"/>
          <w:szCs w:val="24"/>
        </w:rPr>
        <w:t>genofototipo</w:t>
      </w:r>
      <w:proofErr w:type="spellEnd"/>
      <w:r w:rsidR="00CD557F">
        <w:rPr>
          <w:rFonts w:cs="Arial"/>
          <w:sz w:val="24"/>
          <w:szCs w:val="24"/>
        </w:rPr>
        <w:t>.</w:t>
      </w:r>
    </w:p>
    <w:p w:rsidR="00794C19" w:rsidRPr="00544CD8" w:rsidRDefault="00794C19" w:rsidP="00544CD8">
      <w:pPr>
        <w:pStyle w:val="Prrafodelista"/>
        <w:numPr>
          <w:ilvl w:val="0"/>
          <w:numId w:val="2"/>
        </w:numPr>
        <w:tabs>
          <w:tab w:val="left" w:pos="284"/>
        </w:tabs>
        <w:spacing w:before="100" w:beforeAutospacing="1" w:after="100" w:afterAutospacing="1" w:line="240" w:lineRule="auto"/>
        <w:ind w:left="284" w:hanging="284"/>
        <w:jc w:val="both"/>
        <w:rPr>
          <w:rFonts w:eastAsia="Times New Roman" w:cs="Arial"/>
          <w:i/>
          <w:sz w:val="24"/>
          <w:szCs w:val="24"/>
          <w:lang w:eastAsia="es-PE"/>
        </w:rPr>
      </w:pPr>
      <w:r w:rsidRPr="00544CD8">
        <w:rPr>
          <w:rFonts w:cs="Arial"/>
          <w:sz w:val="24"/>
          <w:szCs w:val="24"/>
        </w:rPr>
        <w:t xml:space="preserve">Promover a nivel estatal, por razones de salud pública, la implementación de un programa de fabricación </w:t>
      </w:r>
      <w:r w:rsidR="000D0619" w:rsidRPr="00544CD8">
        <w:rPr>
          <w:rFonts w:cs="Arial"/>
          <w:sz w:val="24"/>
          <w:szCs w:val="24"/>
        </w:rPr>
        <w:t xml:space="preserve">y expendio </w:t>
      </w:r>
      <w:r w:rsidRPr="00544CD8">
        <w:rPr>
          <w:rFonts w:cs="Arial"/>
          <w:sz w:val="24"/>
          <w:szCs w:val="24"/>
        </w:rPr>
        <w:t xml:space="preserve">de lentes </w:t>
      </w:r>
      <w:proofErr w:type="spellStart"/>
      <w:r w:rsidRPr="00544CD8">
        <w:rPr>
          <w:rFonts w:cs="Arial"/>
          <w:sz w:val="24"/>
          <w:szCs w:val="24"/>
        </w:rPr>
        <w:t>fotocromáticos</w:t>
      </w:r>
      <w:proofErr w:type="spellEnd"/>
      <w:r w:rsidRPr="00544CD8">
        <w:rPr>
          <w:rFonts w:cs="Arial"/>
          <w:sz w:val="24"/>
          <w:szCs w:val="24"/>
        </w:rPr>
        <w:t xml:space="preserve"> de bajo costo a modo de producto “genérico” de acceso a las clases sociales más deprimidas.</w:t>
      </w:r>
    </w:p>
    <w:p w:rsidR="00544CD8" w:rsidRPr="00544CD8" w:rsidRDefault="00544CD8" w:rsidP="00544CD8">
      <w:pPr>
        <w:pStyle w:val="Prrafodelista"/>
        <w:numPr>
          <w:ilvl w:val="0"/>
          <w:numId w:val="2"/>
        </w:numPr>
        <w:spacing w:after="0" w:line="240" w:lineRule="auto"/>
        <w:ind w:left="284" w:hanging="284"/>
        <w:jc w:val="both"/>
        <w:rPr>
          <w:rFonts w:eastAsia="Times New Roman" w:cs="Arial"/>
          <w:sz w:val="24"/>
          <w:szCs w:val="24"/>
          <w:lang w:eastAsia="es-PE"/>
        </w:rPr>
      </w:pPr>
      <w:r w:rsidRPr="00544CD8">
        <w:rPr>
          <w:rFonts w:eastAsia="Times New Roman" w:cs="Arial"/>
          <w:sz w:val="24"/>
          <w:szCs w:val="24"/>
          <w:lang w:eastAsia="es-PE"/>
        </w:rPr>
        <w:t xml:space="preserve">Promover a la temprana detección del cáncer de superficie </w:t>
      </w:r>
      <w:r w:rsidR="007109E0">
        <w:rPr>
          <w:rFonts w:eastAsia="Times New Roman" w:cs="Arial"/>
          <w:sz w:val="24"/>
          <w:szCs w:val="24"/>
          <w:lang w:eastAsia="es-PE"/>
        </w:rPr>
        <w:t>o</w:t>
      </w:r>
      <w:r w:rsidRPr="00544CD8">
        <w:rPr>
          <w:rFonts w:eastAsia="Times New Roman" w:cs="Arial"/>
          <w:sz w:val="24"/>
          <w:szCs w:val="24"/>
          <w:lang w:eastAsia="es-PE"/>
        </w:rPr>
        <w:t>cular, en el caso de la piel del p</w:t>
      </w:r>
      <w:r w:rsidR="007109E0">
        <w:rPr>
          <w:rFonts w:eastAsia="Times New Roman" w:cs="Arial"/>
          <w:sz w:val="24"/>
          <w:szCs w:val="24"/>
          <w:lang w:eastAsia="es-PE"/>
        </w:rPr>
        <w:t>á</w:t>
      </w:r>
      <w:r w:rsidRPr="00544CD8">
        <w:rPr>
          <w:rFonts w:eastAsia="Times New Roman" w:cs="Arial"/>
          <w:sz w:val="24"/>
          <w:szCs w:val="24"/>
          <w:lang w:eastAsia="es-PE"/>
        </w:rPr>
        <w:t xml:space="preserve">rpado el más frecuente el </w:t>
      </w:r>
      <w:r w:rsidR="007109E0">
        <w:rPr>
          <w:rFonts w:eastAsia="Times New Roman" w:cs="Arial"/>
          <w:sz w:val="24"/>
          <w:szCs w:val="24"/>
          <w:lang w:eastAsia="es-PE"/>
        </w:rPr>
        <w:t>c</w:t>
      </w:r>
      <w:r w:rsidRPr="00544CD8">
        <w:rPr>
          <w:rFonts w:eastAsia="Times New Roman" w:cs="Arial"/>
          <w:sz w:val="24"/>
          <w:szCs w:val="24"/>
          <w:lang w:eastAsia="es-PE"/>
        </w:rPr>
        <w:t xml:space="preserve">arcinoma </w:t>
      </w:r>
      <w:r w:rsidR="007109E0">
        <w:rPr>
          <w:rFonts w:eastAsia="Times New Roman" w:cs="Arial"/>
          <w:sz w:val="24"/>
          <w:szCs w:val="24"/>
          <w:lang w:eastAsia="es-PE"/>
        </w:rPr>
        <w:t>b</w:t>
      </w:r>
      <w:r w:rsidRPr="00544CD8">
        <w:rPr>
          <w:rFonts w:eastAsia="Times New Roman" w:cs="Arial"/>
          <w:sz w:val="24"/>
          <w:szCs w:val="24"/>
          <w:lang w:eastAsia="es-PE"/>
        </w:rPr>
        <w:t xml:space="preserve">asocelular y en caso de la </w:t>
      </w:r>
      <w:r w:rsidR="007109E0">
        <w:rPr>
          <w:rFonts w:eastAsia="Times New Roman" w:cs="Arial"/>
          <w:sz w:val="24"/>
          <w:szCs w:val="24"/>
          <w:lang w:eastAsia="es-PE"/>
        </w:rPr>
        <w:t>c</w:t>
      </w:r>
      <w:r w:rsidRPr="00544CD8">
        <w:rPr>
          <w:rFonts w:eastAsia="Times New Roman" w:cs="Arial"/>
          <w:sz w:val="24"/>
          <w:szCs w:val="24"/>
          <w:lang w:eastAsia="es-PE"/>
        </w:rPr>
        <w:t xml:space="preserve">onjuntiva el </w:t>
      </w:r>
      <w:r w:rsidR="007109E0">
        <w:rPr>
          <w:rFonts w:eastAsia="Times New Roman" w:cs="Arial"/>
          <w:sz w:val="24"/>
          <w:szCs w:val="24"/>
          <w:lang w:eastAsia="es-PE"/>
        </w:rPr>
        <w:t>c</w:t>
      </w:r>
      <w:r w:rsidRPr="00544CD8">
        <w:rPr>
          <w:rFonts w:eastAsia="Times New Roman" w:cs="Arial"/>
          <w:sz w:val="24"/>
          <w:szCs w:val="24"/>
          <w:lang w:eastAsia="es-PE"/>
        </w:rPr>
        <w:t xml:space="preserve">arcinoma </w:t>
      </w:r>
      <w:r w:rsidR="007109E0">
        <w:rPr>
          <w:rFonts w:eastAsia="Times New Roman" w:cs="Arial"/>
          <w:sz w:val="24"/>
          <w:szCs w:val="24"/>
          <w:lang w:eastAsia="es-PE"/>
        </w:rPr>
        <w:t>e</w:t>
      </w:r>
      <w:r w:rsidRPr="00544CD8">
        <w:rPr>
          <w:rFonts w:eastAsia="Times New Roman" w:cs="Arial"/>
          <w:sz w:val="24"/>
          <w:szCs w:val="24"/>
          <w:lang w:eastAsia="es-PE"/>
        </w:rPr>
        <w:t>pidermoide.</w:t>
      </w:r>
    </w:p>
    <w:p w:rsidR="00544CD8" w:rsidRPr="00544CD8" w:rsidRDefault="00544CD8" w:rsidP="00544CD8">
      <w:pPr>
        <w:pStyle w:val="Prrafodelista"/>
        <w:numPr>
          <w:ilvl w:val="0"/>
          <w:numId w:val="2"/>
        </w:numPr>
        <w:spacing w:after="0" w:line="240" w:lineRule="auto"/>
        <w:ind w:left="284" w:hanging="284"/>
        <w:jc w:val="both"/>
        <w:rPr>
          <w:rFonts w:eastAsia="Times New Roman" w:cs="Arial"/>
          <w:sz w:val="24"/>
          <w:szCs w:val="24"/>
          <w:lang w:eastAsia="es-PE"/>
        </w:rPr>
      </w:pPr>
      <w:r w:rsidRPr="00544CD8">
        <w:rPr>
          <w:rFonts w:eastAsia="Times New Roman" w:cs="Arial"/>
          <w:sz w:val="24"/>
          <w:szCs w:val="24"/>
          <w:lang w:eastAsia="es-PE"/>
        </w:rPr>
        <w:t>Difundir los signos de alerta en los cambios de lesiones oculares premalignas y malignas en pacientes de riesgo expuestos en áreas rurales, trabajadores al aire libre, o pacientes con más</w:t>
      </w:r>
      <w:r>
        <w:rPr>
          <w:rFonts w:eastAsia="Times New Roman" w:cs="Arial"/>
          <w:sz w:val="24"/>
          <w:szCs w:val="24"/>
          <w:lang w:eastAsia="es-PE"/>
        </w:rPr>
        <w:t xml:space="preserve"> de 10 episodios de insolación.</w:t>
      </w:r>
    </w:p>
    <w:p w:rsidR="0007075B" w:rsidRPr="00544CD8" w:rsidRDefault="00A16ACB" w:rsidP="00544CD8">
      <w:pPr>
        <w:numPr>
          <w:ilvl w:val="0"/>
          <w:numId w:val="2"/>
        </w:numPr>
        <w:spacing w:before="100" w:beforeAutospacing="1" w:after="100" w:afterAutospacing="1" w:line="240" w:lineRule="auto"/>
        <w:ind w:left="284" w:hanging="284"/>
        <w:jc w:val="both"/>
        <w:rPr>
          <w:rFonts w:eastAsia="Times New Roman" w:cs="Arial"/>
          <w:sz w:val="24"/>
          <w:szCs w:val="24"/>
          <w:lang w:eastAsia="es-PE"/>
        </w:rPr>
      </w:pPr>
      <w:r w:rsidRPr="00544CD8">
        <w:rPr>
          <w:rFonts w:eastAsia="Times New Roman" w:cs="Arial"/>
          <w:sz w:val="24"/>
          <w:szCs w:val="24"/>
          <w:lang w:eastAsia="es-PE"/>
        </w:rPr>
        <w:t xml:space="preserve">Apoyar la posibilidad de crear </w:t>
      </w:r>
      <w:r w:rsidR="00953E8E" w:rsidRPr="00544CD8">
        <w:rPr>
          <w:rFonts w:eastAsia="Times New Roman" w:cs="Arial"/>
          <w:sz w:val="24"/>
          <w:szCs w:val="24"/>
          <w:lang w:eastAsia="es-PE"/>
        </w:rPr>
        <w:t xml:space="preserve">una </w:t>
      </w:r>
      <w:r w:rsidR="00953E8E" w:rsidRPr="00544CD8">
        <w:rPr>
          <w:rFonts w:cs="Arial"/>
          <w:sz w:val="24"/>
          <w:szCs w:val="24"/>
        </w:rPr>
        <w:t xml:space="preserve">Red de Centros Latinoamericanos de Investigación de la RUV </w:t>
      </w:r>
      <w:r w:rsidR="00794C19" w:rsidRPr="00544CD8">
        <w:rPr>
          <w:rFonts w:cs="Arial"/>
          <w:sz w:val="24"/>
          <w:szCs w:val="24"/>
        </w:rPr>
        <w:t xml:space="preserve">y también la de implementar </w:t>
      </w:r>
      <w:r w:rsidR="000D0619" w:rsidRPr="00544CD8">
        <w:rPr>
          <w:rFonts w:cs="Arial"/>
          <w:sz w:val="24"/>
          <w:szCs w:val="24"/>
        </w:rPr>
        <w:t>una Red Latinoamericana d</w:t>
      </w:r>
      <w:r w:rsidR="000D0619" w:rsidRPr="00544CD8">
        <w:rPr>
          <w:sz w:val="24"/>
          <w:szCs w:val="24"/>
        </w:rPr>
        <w:t xml:space="preserve">e Estaciones de Medición </w:t>
      </w:r>
      <w:r w:rsidR="00794C19" w:rsidRPr="00544CD8">
        <w:rPr>
          <w:sz w:val="24"/>
          <w:szCs w:val="24"/>
        </w:rPr>
        <w:t>de la RUV</w:t>
      </w:r>
      <w:r w:rsidR="00794C19" w:rsidRPr="00544CD8">
        <w:rPr>
          <w:rFonts w:eastAsia="Times New Roman" w:cs="Arial"/>
          <w:sz w:val="24"/>
          <w:szCs w:val="24"/>
          <w:lang w:eastAsia="es-PE"/>
        </w:rPr>
        <w:t>.</w:t>
      </w:r>
    </w:p>
    <w:p w:rsidR="0051593C" w:rsidRPr="00A16ACB" w:rsidRDefault="0051593C" w:rsidP="00A16ACB">
      <w:pPr>
        <w:numPr>
          <w:ilvl w:val="0"/>
          <w:numId w:val="2"/>
        </w:numPr>
        <w:spacing w:before="100" w:beforeAutospacing="1" w:after="100" w:afterAutospacing="1" w:line="240" w:lineRule="auto"/>
        <w:ind w:left="284" w:hanging="284"/>
        <w:jc w:val="both"/>
        <w:rPr>
          <w:rFonts w:eastAsia="Times New Roman" w:cs="Arial"/>
          <w:sz w:val="24"/>
          <w:szCs w:val="24"/>
          <w:lang w:eastAsia="es-PE"/>
        </w:rPr>
      </w:pPr>
      <w:r>
        <w:rPr>
          <w:rFonts w:eastAsia="Times New Roman" w:cs="Arial"/>
          <w:sz w:val="24"/>
          <w:szCs w:val="24"/>
          <w:lang w:eastAsia="es-PE"/>
        </w:rPr>
        <w:t>Recomendar la inclusión de un curso de fotooftalmolog</w:t>
      </w:r>
      <w:r w:rsidR="001954C2">
        <w:rPr>
          <w:rFonts w:eastAsia="Times New Roman" w:cs="Arial"/>
          <w:sz w:val="24"/>
          <w:szCs w:val="24"/>
          <w:lang w:eastAsia="es-PE"/>
        </w:rPr>
        <w:t>í</w:t>
      </w:r>
      <w:r>
        <w:rPr>
          <w:rFonts w:eastAsia="Times New Roman" w:cs="Arial"/>
          <w:sz w:val="24"/>
          <w:szCs w:val="24"/>
          <w:lang w:eastAsia="es-PE"/>
        </w:rPr>
        <w:t xml:space="preserve">a en el syllabus de todos los programas </w:t>
      </w:r>
      <w:r w:rsidR="000D0619">
        <w:rPr>
          <w:rFonts w:eastAsia="Times New Roman" w:cs="Arial"/>
          <w:sz w:val="24"/>
          <w:szCs w:val="24"/>
          <w:lang w:eastAsia="es-PE"/>
        </w:rPr>
        <w:t xml:space="preserve">latinoamericanos </w:t>
      </w:r>
      <w:r w:rsidR="00F61ADD">
        <w:rPr>
          <w:rFonts w:eastAsia="Times New Roman" w:cs="Arial"/>
          <w:sz w:val="24"/>
          <w:szCs w:val="24"/>
          <w:lang w:eastAsia="es-PE"/>
        </w:rPr>
        <w:t>de residentados</w:t>
      </w:r>
      <w:r>
        <w:rPr>
          <w:rFonts w:eastAsia="Times New Roman" w:cs="Arial"/>
          <w:sz w:val="24"/>
          <w:szCs w:val="24"/>
          <w:lang w:eastAsia="es-PE"/>
        </w:rPr>
        <w:t xml:space="preserve"> en oftalmología.</w:t>
      </w:r>
    </w:p>
    <w:p w:rsidR="00A7562F" w:rsidRPr="0007075B" w:rsidRDefault="00A7562F" w:rsidP="0007075B">
      <w:pPr>
        <w:pStyle w:val="Prrafodelista"/>
        <w:tabs>
          <w:tab w:val="left" w:pos="284"/>
        </w:tabs>
        <w:spacing w:after="0" w:line="240" w:lineRule="auto"/>
        <w:ind w:left="284"/>
        <w:jc w:val="both"/>
        <w:rPr>
          <w:rFonts w:cs="Arial"/>
          <w:sz w:val="24"/>
          <w:szCs w:val="24"/>
        </w:rPr>
      </w:pPr>
    </w:p>
    <w:p w:rsidR="00A7562F" w:rsidRPr="000310EC" w:rsidRDefault="00A7562F" w:rsidP="00A7562F">
      <w:pPr>
        <w:spacing w:after="0" w:line="240" w:lineRule="auto"/>
        <w:jc w:val="both"/>
        <w:rPr>
          <w:rFonts w:ascii="Franklin Gothic Demi Cond" w:hAnsi="Franklin Gothic Demi Cond" w:cs="Arial"/>
          <w:sz w:val="24"/>
          <w:szCs w:val="24"/>
          <w:u w:val="single"/>
        </w:rPr>
      </w:pPr>
      <w:r w:rsidRPr="000310EC">
        <w:rPr>
          <w:rFonts w:ascii="Franklin Gothic Demi Cond" w:hAnsi="Franklin Gothic Demi Cond" w:cs="Arial"/>
          <w:sz w:val="24"/>
          <w:szCs w:val="24"/>
          <w:u w:val="single"/>
        </w:rPr>
        <w:t xml:space="preserve">Área inmunológica: </w:t>
      </w:r>
    </w:p>
    <w:p w:rsidR="000310EC" w:rsidRDefault="000310EC" w:rsidP="00A7562F">
      <w:pPr>
        <w:spacing w:after="0" w:line="240" w:lineRule="auto"/>
        <w:jc w:val="both"/>
        <w:rPr>
          <w:rFonts w:cs="Arial"/>
          <w:b/>
          <w:sz w:val="24"/>
          <w:szCs w:val="24"/>
        </w:rPr>
      </w:pPr>
    </w:p>
    <w:p w:rsidR="00A7562F" w:rsidRPr="00A7562F" w:rsidRDefault="00A7562F" w:rsidP="00A7562F">
      <w:pPr>
        <w:jc w:val="both"/>
        <w:rPr>
          <w:rFonts w:cs="Arial"/>
          <w:sz w:val="24"/>
          <w:szCs w:val="24"/>
        </w:rPr>
      </w:pPr>
      <w:r w:rsidRPr="00A7562F">
        <w:rPr>
          <w:rFonts w:cs="Arial"/>
          <w:sz w:val="24"/>
          <w:szCs w:val="24"/>
        </w:rPr>
        <w:t>OBJETIVO GENERAL</w:t>
      </w:r>
    </w:p>
    <w:p w:rsidR="005A0977" w:rsidRDefault="005A0977" w:rsidP="001954C2">
      <w:pPr>
        <w:spacing w:after="0" w:line="240" w:lineRule="auto"/>
        <w:jc w:val="both"/>
        <w:rPr>
          <w:rFonts w:cs="Arial"/>
          <w:sz w:val="24"/>
          <w:szCs w:val="24"/>
        </w:rPr>
      </w:pPr>
      <w:r w:rsidRPr="005A0977">
        <w:rPr>
          <w:rFonts w:cs="Arial"/>
          <w:sz w:val="24"/>
          <w:szCs w:val="24"/>
        </w:rPr>
        <w:t>Establecimiento de una Red de Centros Latinoamericanos de Investigación de la RUV con el fin de realizar estudios biológicos acerca de sus efectos sobre el Sistema Inmunológico, tanto en la piel y el ojo, como en el resto del organismo</w:t>
      </w:r>
      <w:r w:rsidR="00D32E05">
        <w:rPr>
          <w:rFonts w:cs="Arial"/>
          <w:sz w:val="24"/>
          <w:szCs w:val="24"/>
        </w:rPr>
        <w:t>,</w:t>
      </w:r>
      <w:r w:rsidRPr="005A0977">
        <w:rPr>
          <w:rFonts w:cs="Arial"/>
          <w:sz w:val="24"/>
          <w:szCs w:val="24"/>
        </w:rPr>
        <w:t xml:space="preserve">  intercambiar datos y resultados, incentivar cooperación horizontal entre los centros y realizar proyectos conjuntos</w:t>
      </w:r>
      <w:r>
        <w:rPr>
          <w:rFonts w:cs="Arial"/>
          <w:sz w:val="24"/>
          <w:szCs w:val="24"/>
        </w:rPr>
        <w:t>.</w:t>
      </w:r>
    </w:p>
    <w:p w:rsidR="002813E4" w:rsidRDefault="002813E4" w:rsidP="001954C2">
      <w:pPr>
        <w:spacing w:after="0" w:line="240" w:lineRule="auto"/>
        <w:jc w:val="both"/>
        <w:rPr>
          <w:rFonts w:cs="Arial"/>
          <w:sz w:val="24"/>
          <w:szCs w:val="24"/>
        </w:rPr>
      </w:pPr>
    </w:p>
    <w:p w:rsidR="005A0977" w:rsidRDefault="005A0977" w:rsidP="005A0977">
      <w:pPr>
        <w:jc w:val="both"/>
        <w:rPr>
          <w:rFonts w:cs="Arial"/>
          <w:sz w:val="24"/>
          <w:szCs w:val="24"/>
        </w:rPr>
      </w:pPr>
      <w:r>
        <w:rPr>
          <w:rFonts w:cs="Arial"/>
          <w:sz w:val="24"/>
          <w:szCs w:val="24"/>
        </w:rPr>
        <w:t>OBJETIVOS ESPECÍFICOS</w:t>
      </w:r>
    </w:p>
    <w:p w:rsidR="001954C2" w:rsidRPr="001954C2" w:rsidRDefault="005A0977" w:rsidP="001954C2">
      <w:pPr>
        <w:pStyle w:val="Prrafodelista"/>
        <w:numPr>
          <w:ilvl w:val="0"/>
          <w:numId w:val="17"/>
        </w:numPr>
        <w:tabs>
          <w:tab w:val="left" w:pos="426"/>
        </w:tabs>
        <w:spacing w:after="0" w:line="240" w:lineRule="auto"/>
        <w:ind w:left="425" w:hanging="357"/>
        <w:jc w:val="both"/>
        <w:rPr>
          <w:rFonts w:cs="Arial"/>
          <w:sz w:val="24"/>
          <w:szCs w:val="24"/>
        </w:rPr>
      </w:pPr>
      <w:r w:rsidRPr="001954C2">
        <w:rPr>
          <w:rFonts w:cs="Arial"/>
          <w:sz w:val="24"/>
          <w:szCs w:val="24"/>
        </w:rPr>
        <w:t>Formación de médicos investigadores con énfasis en el campo de la Inmunología de la piel, el ojo, y del resto del organismo en relación con la exposición a la R</w:t>
      </w:r>
      <w:r w:rsidR="00D14A8E" w:rsidRPr="001954C2">
        <w:rPr>
          <w:rFonts w:cs="Arial"/>
          <w:sz w:val="24"/>
          <w:szCs w:val="24"/>
        </w:rPr>
        <w:t>UV</w:t>
      </w:r>
      <w:r w:rsidR="001954C2" w:rsidRPr="001954C2">
        <w:rPr>
          <w:rFonts w:cs="Arial"/>
          <w:sz w:val="24"/>
          <w:szCs w:val="24"/>
        </w:rPr>
        <w:t>.</w:t>
      </w:r>
    </w:p>
    <w:p w:rsidR="001954C2" w:rsidRPr="001954C2" w:rsidRDefault="005A0977" w:rsidP="001954C2">
      <w:pPr>
        <w:pStyle w:val="Prrafodelista"/>
        <w:numPr>
          <w:ilvl w:val="0"/>
          <w:numId w:val="17"/>
        </w:numPr>
        <w:tabs>
          <w:tab w:val="left" w:pos="426"/>
        </w:tabs>
        <w:spacing w:after="0" w:line="240" w:lineRule="auto"/>
        <w:ind w:left="425" w:hanging="357"/>
        <w:jc w:val="both"/>
        <w:rPr>
          <w:rFonts w:cs="Arial"/>
          <w:sz w:val="24"/>
          <w:szCs w:val="24"/>
        </w:rPr>
      </w:pPr>
      <w:r w:rsidRPr="001954C2">
        <w:rPr>
          <w:rFonts w:cs="Arial"/>
          <w:sz w:val="24"/>
          <w:szCs w:val="24"/>
        </w:rPr>
        <w:t>Elaboración de trabajos de Investigación con estudios biológicos sobre la Inmunología de la piel, el ojo, y del resto del organismo en relación con la exposición a la R</w:t>
      </w:r>
      <w:r w:rsidR="00D14A8E" w:rsidRPr="001954C2">
        <w:rPr>
          <w:rFonts w:cs="Arial"/>
          <w:sz w:val="24"/>
          <w:szCs w:val="24"/>
        </w:rPr>
        <w:t>UV</w:t>
      </w:r>
      <w:r w:rsidR="001954C2" w:rsidRPr="001954C2">
        <w:rPr>
          <w:rFonts w:cs="Arial"/>
          <w:sz w:val="24"/>
          <w:szCs w:val="24"/>
        </w:rPr>
        <w:t xml:space="preserve">. </w:t>
      </w:r>
    </w:p>
    <w:p w:rsidR="005A0977" w:rsidRPr="001954C2" w:rsidRDefault="005A0977" w:rsidP="001954C2">
      <w:pPr>
        <w:pStyle w:val="Prrafodelista"/>
        <w:numPr>
          <w:ilvl w:val="0"/>
          <w:numId w:val="17"/>
        </w:numPr>
        <w:tabs>
          <w:tab w:val="left" w:pos="426"/>
        </w:tabs>
        <w:spacing w:after="0" w:line="240" w:lineRule="auto"/>
        <w:ind w:left="425" w:hanging="357"/>
        <w:jc w:val="both"/>
        <w:rPr>
          <w:rFonts w:cs="Arial"/>
          <w:sz w:val="24"/>
          <w:szCs w:val="24"/>
        </w:rPr>
      </w:pPr>
      <w:r w:rsidRPr="001954C2">
        <w:rPr>
          <w:rFonts w:cs="Arial"/>
          <w:sz w:val="24"/>
          <w:szCs w:val="24"/>
        </w:rPr>
        <w:t>Promoción de proyectos de Intercambio de profesionales del área de fotoinmunología de la región para su capacitación en reconocidas entidades del extranjero.</w:t>
      </w:r>
    </w:p>
    <w:p w:rsidR="005A0977" w:rsidRPr="001954C2" w:rsidRDefault="005A0977" w:rsidP="001954C2">
      <w:pPr>
        <w:pStyle w:val="Prrafodelista"/>
        <w:numPr>
          <w:ilvl w:val="0"/>
          <w:numId w:val="17"/>
        </w:numPr>
        <w:tabs>
          <w:tab w:val="left" w:pos="426"/>
          <w:tab w:val="left" w:pos="567"/>
        </w:tabs>
        <w:spacing w:after="0" w:line="240" w:lineRule="auto"/>
        <w:ind w:left="425" w:hanging="357"/>
        <w:jc w:val="both"/>
        <w:rPr>
          <w:rFonts w:cs="Arial"/>
          <w:sz w:val="24"/>
          <w:szCs w:val="24"/>
        </w:rPr>
      </w:pPr>
      <w:r w:rsidRPr="001954C2">
        <w:rPr>
          <w:rFonts w:cs="Arial"/>
          <w:sz w:val="24"/>
          <w:szCs w:val="24"/>
        </w:rPr>
        <w:t>Organización de Cursos y Congresos sobre el temario de la RU</w:t>
      </w:r>
      <w:r w:rsidR="006A1240">
        <w:rPr>
          <w:rFonts w:cs="Arial"/>
          <w:sz w:val="24"/>
          <w:szCs w:val="24"/>
        </w:rPr>
        <w:t>V</w:t>
      </w:r>
      <w:r w:rsidRPr="001954C2">
        <w:rPr>
          <w:rFonts w:cs="Arial"/>
          <w:sz w:val="24"/>
          <w:szCs w:val="24"/>
        </w:rPr>
        <w:t xml:space="preserve"> y sus efectos inmunológicos, tanto en la piel y el ojo, co</w:t>
      </w:r>
      <w:r w:rsidR="000D0619">
        <w:rPr>
          <w:rFonts w:cs="Arial"/>
          <w:sz w:val="24"/>
          <w:szCs w:val="24"/>
        </w:rPr>
        <w:t xml:space="preserve">mo </w:t>
      </w:r>
      <w:r w:rsidRPr="001954C2">
        <w:rPr>
          <w:rFonts w:cs="Arial"/>
          <w:sz w:val="24"/>
          <w:szCs w:val="24"/>
        </w:rPr>
        <w:t>en el resto del organismo.</w:t>
      </w:r>
    </w:p>
    <w:p w:rsidR="00794C19" w:rsidRPr="005A0977" w:rsidRDefault="00794C19" w:rsidP="001954C2">
      <w:pPr>
        <w:pStyle w:val="Prrafodelista"/>
        <w:tabs>
          <w:tab w:val="left" w:pos="567"/>
        </w:tabs>
        <w:ind w:left="567"/>
        <w:jc w:val="both"/>
        <w:rPr>
          <w:rFonts w:cs="Arial"/>
          <w:sz w:val="24"/>
          <w:szCs w:val="24"/>
        </w:rPr>
      </w:pPr>
    </w:p>
    <w:p w:rsidR="00FF412F" w:rsidRDefault="00FF412F" w:rsidP="00A7562F">
      <w:pPr>
        <w:pStyle w:val="Prrafodelista"/>
        <w:spacing w:after="0" w:line="240" w:lineRule="auto"/>
        <w:ind w:left="0"/>
        <w:jc w:val="both"/>
        <w:rPr>
          <w:rFonts w:ascii="Franklin Gothic Demi Cond" w:eastAsia="Times New Roman" w:hAnsi="Franklin Gothic Demi Cond" w:cs="Times New Roman"/>
          <w:color w:val="000000"/>
          <w:sz w:val="28"/>
          <w:szCs w:val="28"/>
          <w:lang w:eastAsia="es-PE"/>
        </w:rPr>
      </w:pPr>
    </w:p>
    <w:p w:rsidR="006A1240" w:rsidRDefault="006A1240" w:rsidP="00A7562F">
      <w:pPr>
        <w:pStyle w:val="Prrafodelista"/>
        <w:spacing w:after="0" w:line="240" w:lineRule="auto"/>
        <w:ind w:left="0"/>
        <w:jc w:val="both"/>
        <w:rPr>
          <w:rFonts w:ascii="Franklin Gothic Demi Cond" w:eastAsia="Times New Roman" w:hAnsi="Franklin Gothic Demi Cond" w:cs="Times New Roman"/>
          <w:color w:val="000000"/>
          <w:sz w:val="28"/>
          <w:szCs w:val="28"/>
          <w:lang w:eastAsia="es-PE"/>
        </w:rPr>
      </w:pPr>
    </w:p>
    <w:p w:rsidR="006A1240" w:rsidRDefault="006A1240" w:rsidP="00A7562F">
      <w:pPr>
        <w:pStyle w:val="Prrafodelista"/>
        <w:spacing w:after="0" w:line="240" w:lineRule="auto"/>
        <w:ind w:left="0"/>
        <w:jc w:val="both"/>
        <w:rPr>
          <w:rFonts w:ascii="Franklin Gothic Demi Cond" w:eastAsia="Times New Roman" w:hAnsi="Franklin Gothic Demi Cond" w:cs="Times New Roman"/>
          <w:color w:val="000000"/>
          <w:sz w:val="28"/>
          <w:szCs w:val="28"/>
          <w:lang w:eastAsia="es-PE"/>
        </w:rPr>
      </w:pPr>
    </w:p>
    <w:p w:rsidR="00A7562F" w:rsidRDefault="00A7562F" w:rsidP="00A7562F">
      <w:pPr>
        <w:pStyle w:val="Prrafodelista"/>
        <w:spacing w:after="0" w:line="240" w:lineRule="auto"/>
        <w:ind w:left="0"/>
        <w:jc w:val="both"/>
        <w:rPr>
          <w:rFonts w:ascii="Franklin Gothic Demi Cond" w:eastAsia="Times New Roman" w:hAnsi="Franklin Gothic Demi Cond" w:cs="Times New Roman"/>
          <w:color w:val="000000"/>
          <w:sz w:val="28"/>
          <w:szCs w:val="28"/>
          <w:lang w:eastAsia="es-PE"/>
        </w:rPr>
      </w:pPr>
      <w:r w:rsidRPr="000310EC">
        <w:rPr>
          <w:rFonts w:ascii="Franklin Gothic Demi Cond" w:eastAsia="Times New Roman" w:hAnsi="Franklin Gothic Demi Cond" w:cs="Times New Roman"/>
          <w:color w:val="000000"/>
          <w:sz w:val="28"/>
          <w:szCs w:val="28"/>
          <w:lang w:eastAsia="es-PE"/>
        </w:rPr>
        <w:lastRenderedPageBreak/>
        <w:t>Ámbito de la Fotoeducación:</w:t>
      </w:r>
    </w:p>
    <w:p w:rsidR="00FF412F" w:rsidRPr="000310EC" w:rsidRDefault="00FF412F" w:rsidP="00A7562F">
      <w:pPr>
        <w:pStyle w:val="Prrafodelista"/>
        <w:spacing w:after="0" w:line="240" w:lineRule="auto"/>
        <w:ind w:left="0"/>
        <w:jc w:val="both"/>
        <w:rPr>
          <w:rFonts w:ascii="Franklin Gothic Demi Cond" w:eastAsia="Times New Roman" w:hAnsi="Franklin Gothic Demi Cond" w:cs="Times New Roman"/>
          <w:color w:val="000000"/>
          <w:sz w:val="28"/>
          <w:szCs w:val="28"/>
          <w:lang w:eastAsia="es-PE"/>
        </w:rPr>
      </w:pPr>
    </w:p>
    <w:p w:rsidR="00FF412F" w:rsidRPr="00FF412F" w:rsidRDefault="00FF412F" w:rsidP="00FF412F">
      <w:pPr>
        <w:jc w:val="both"/>
        <w:rPr>
          <w:sz w:val="24"/>
          <w:szCs w:val="24"/>
        </w:rPr>
      </w:pPr>
      <w:r w:rsidRPr="00FF412F">
        <w:rPr>
          <w:sz w:val="24"/>
          <w:szCs w:val="24"/>
        </w:rPr>
        <w:t>OBJETIVO GENERAL.</w:t>
      </w:r>
    </w:p>
    <w:p w:rsidR="00FF412F" w:rsidRPr="00FF412F" w:rsidRDefault="00FF412F" w:rsidP="00FF412F">
      <w:pPr>
        <w:jc w:val="both"/>
        <w:rPr>
          <w:sz w:val="24"/>
          <w:szCs w:val="24"/>
        </w:rPr>
      </w:pPr>
      <w:r w:rsidRPr="00FF412F">
        <w:rPr>
          <w:sz w:val="24"/>
          <w:szCs w:val="24"/>
        </w:rPr>
        <w:t xml:space="preserve">El registro actual de las altas intensidades de la Radiación Solar Ultravioleta que afectan a nuestro continente, determina la urgente necesidad de que la población tome consciencia de los riesgos para la salud cutánea y ocular que esta realidad implica. </w:t>
      </w:r>
      <w:r w:rsidR="006A1240">
        <w:rPr>
          <w:sz w:val="24"/>
          <w:szCs w:val="24"/>
        </w:rPr>
        <w:t>Se debe p</w:t>
      </w:r>
      <w:r w:rsidRPr="00FF412F">
        <w:rPr>
          <w:sz w:val="24"/>
          <w:szCs w:val="24"/>
        </w:rPr>
        <w:t xml:space="preserve">romover el desarrollo de conductas </w:t>
      </w:r>
      <w:proofErr w:type="spellStart"/>
      <w:r w:rsidRPr="00FF412F">
        <w:rPr>
          <w:sz w:val="24"/>
          <w:szCs w:val="24"/>
        </w:rPr>
        <w:t>fotosaludables</w:t>
      </w:r>
      <w:proofErr w:type="spellEnd"/>
      <w:r w:rsidRPr="00FF412F">
        <w:rPr>
          <w:sz w:val="24"/>
          <w:szCs w:val="24"/>
        </w:rPr>
        <w:t xml:space="preserve"> en la población latinoamericana, enfocándose prioritariamente, tanto en las comunidades escolares, constituidas por padres, hijos y educadores, como en los comunicadores sociales, transmitiéndoles el conocimiento claro, preciso y veraz, respecto a la fotobiología, el fotodaño y la fotoprotección.</w:t>
      </w:r>
    </w:p>
    <w:p w:rsidR="00FF412F" w:rsidRPr="00FF412F" w:rsidRDefault="00FF412F" w:rsidP="00FF412F">
      <w:pPr>
        <w:jc w:val="both"/>
        <w:rPr>
          <w:sz w:val="24"/>
          <w:szCs w:val="24"/>
        </w:rPr>
      </w:pPr>
      <w:r w:rsidRPr="00FF412F">
        <w:rPr>
          <w:sz w:val="24"/>
          <w:szCs w:val="24"/>
        </w:rPr>
        <w:t xml:space="preserve">OBJETIVOS ESPECÍFICOS </w:t>
      </w:r>
    </w:p>
    <w:p w:rsidR="00FF412F" w:rsidRPr="00FF412F" w:rsidRDefault="00FF412F" w:rsidP="00FF412F">
      <w:pPr>
        <w:pStyle w:val="Prrafodelista"/>
        <w:numPr>
          <w:ilvl w:val="0"/>
          <w:numId w:val="20"/>
        </w:numPr>
        <w:ind w:left="426"/>
        <w:jc w:val="both"/>
        <w:rPr>
          <w:sz w:val="24"/>
          <w:szCs w:val="24"/>
        </w:rPr>
      </w:pPr>
      <w:r w:rsidRPr="00FF412F">
        <w:rPr>
          <w:sz w:val="24"/>
          <w:szCs w:val="24"/>
        </w:rPr>
        <w:t xml:space="preserve">Lograr que los padres y tutores adquieran las conductas </w:t>
      </w:r>
      <w:proofErr w:type="spellStart"/>
      <w:r w:rsidRPr="00FF412F">
        <w:rPr>
          <w:sz w:val="24"/>
          <w:szCs w:val="24"/>
        </w:rPr>
        <w:t>fotosaludables</w:t>
      </w:r>
      <w:proofErr w:type="spellEnd"/>
      <w:r w:rsidRPr="00FF412F">
        <w:rPr>
          <w:sz w:val="24"/>
          <w:szCs w:val="24"/>
        </w:rPr>
        <w:t xml:space="preserve"> coherentes con la información recibida y exijan, tanto el cumplimiento de las normas fotoprotectoras establecidas: </w:t>
      </w:r>
      <w:proofErr w:type="spellStart"/>
      <w:r w:rsidRPr="00FF412F">
        <w:rPr>
          <w:sz w:val="24"/>
          <w:szCs w:val="24"/>
        </w:rPr>
        <w:t>fotoexposición</w:t>
      </w:r>
      <w:proofErr w:type="spellEnd"/>
      <w:r w:rsidRPr="00FF412F">
        <w:rPr>
          <w:sz w:val="24"/>
          <w:szCs w:val="24"/>
        </w:rPr>
        <w:t xml:space="preserve"> en horarios de bajo riesgo, uso de elementos fotoprotectores como ropa, sombrero, lentes anti UV, protectores solares, como la existencia de patios escolares techados.</w:t>
      </w:r>
    </w:p>
    <w:p w:rsidR="00FF412F" w:rsidRPr="00FF412F" w:rsidRDefault="00FF412F" w:rsidP="00FF412F">
      <w:pPr>
        <w:pStyle w:val="Prrafodelista"/>
        <w:numPr>
          <w:ilvl w:val="0"/>
          <w:numId w:val="20"/>
        </w:numPr>
        <w:ind w:left="426"/>
        <w:jc w:val="both"/>
        <w:rPr>
          <w:sz w:val="24"/>
          <w:szCs w:val="24"/>
        </w:rPr>
      </w:pPr>
      <w:r w:rsidRPr="00FF412F">
        <w:rPr>
          <w:sz w:val="24"/>
          <w:szCs w:val="24"/>
        </w:rPr>
        <w:t>Lograr que los profesionales de la Educación adquieran el conocimiento citado anteriormente y lo transmitan a los alumnos de Enseñanza Pre-Básica, Básica y Media, considerando las características específicas de su desarrollo cognitivo, psicológico y social, las raíces étnicas, el lenguaje propio, etc</w:t>
      </w:r>
      <w:r w:rsidR="001B31BE">
        <w:rPr>
          <w:sz w:val="24"/>
          <w:szCs w:val="24"/>
        </w:rPr>
        <w:t>.</w:t>
      </w:r>
      <w:r w:rsidRPr="00FF412F">
        <w:rPr>
          <w:sz w:val="24"/>
          <w:szCs w:val="24"/>
        </w:rPr>
        <w:t xml:space="preserve">, utilizando el arte en sus diferentes manifestaciones y actividades lúdicas, interactivas, estimulando física, emocional e intelectualmente a los niños y jóvenes a adquirir las conductas </w:t>
      </w:r>
      <w:proofErr w:type="spellStart"/>
      <w:r w:rsidRPr="00FF412F">
        <w:rPr>
          <w:sz w:val="24"/>
          <w:szCs w:val="24"/>
        </w:rPr>
        <w:t>fotosaludables</w:t>
      </w:r>
      <w:proofErr w:type="spellEnd"/>
      <w:r w:rsidRPr="00FF412F">
        <w:rPr>
          <w:sz w:val="24"/>
          <w:szCs w:val="24"/>
        </w:rPr>
        <w:t>.</w:t>
      </w:r>
    </w:p>
    <w:p w:rsidR="00FF412F" w:rsidRPr="00FF412F" w:rsidRDefault="00FF412F" w:rsidP="00FF412F">
      <w:pPr>
        <w:pStyle w:val="Prrafodelista"/>
        <w:numPr>
          <w:ilvl w:val="0"/>
          <w:numId w:val="20"/>
        </w:numPr>
        <w:ind w:left="426"/>
        <w:jc w:val="both"/>
        <w:rPr>
          <w:sz w:val="24"/>
          <w:szCs w:val="24"/>
        </w:rPr>
      </w:pPr>
      <w:r w:rsidRPr="00FF412F">
        <w:rPr>
          <w:sz w:val="24"/>
          <w:szCs w:val="24"/>
        </w:rPr>
        <w:t xml:space="preserve">Lograr que los comunicadores sociales adquieran el conocimiento citado anteriormente, adopten en forma concordante los hábitos </w:t>
      </w:r>
      <w:proofErr w:type="spellStart"/>
      <w:r w:rsidRPr="00FF412F">
        <w:rPr>
          <w:sz w:val="24"/>
          <w:szCs w:val="24"/>
        </w:rPr>
        <w:t>fotosaludables</w:t>
      </w:r>
      <w:proofErr w:type="spellEnd"/>
      <w:r w:rsidRPr="00FF412F">
        <w:rPr>
          <w:sz w:val="24"/>
          <w:szCs w:val="24"/>
        </w:rPr>
        <w:t xml:space="preserve"> y los transmitan a la población, alertando en forma clara, precisa y veraz sobre los riesgos para la salud que implica el carecer de las conductas apropiadas.</w:t>
      </w:r>
    </w:p>
    <w:p w:rsidR="00FF412F" w:rsidRPr="00FF412F" w:rsidRDefault="00FF412F" w:rsidP="00FF412F">
      <w:pPr>
        <w:pStyle w:val="Prrafodelista"/>
        <w:numPr>
          <w:ilvl w:val="0"/>
          <w:numId w:val="20"/>
        </w:numPr>
        <w:ind w:left="426"/>
        <w:jc w:val="both"/>
        <w:rPr>
          <w:sz w:val="24"/>
          <w:szCs w:val="24"/>
        </w:rPr>
      </w:pPr>
      <w:r w:rsidRPr="00FF412F">
        <w:rPr>
          <w:sz w:val="24"/>
          <w:szCs w:val="24"/>
        </w:rPr>
        <w:t xml:space="preserve">Constituir Comités Regionales de Fotoeducación </w:t>
      </w:r>
      <w:r w:rsidR="001B31BE" w:rsidRPr="00FF412F">
        <w:rPr>
          <w:sz w:val="24"/>
          <w:szCs w:val="24"/>
        </w:rPr>
        <w:t xml:space="preserve">de carácter multidisciplinario y multisectorial </w:t>
      </w:r>
      <w:r w:rsidRPr="00FF412F">
        <w:rPr>
          <w:sz w:val="24"/>
          <w:szCs w:val="24"/>
        </w:rPr>
        <w:t xml:space="preserve">que lideren tales actividades: médicos dermatólogos, médicos oftalmólogos, profesionales de la salud, educación y </w:t>
      </w:r>
      <w:r w:rsidR="001B31BE">
        <w:rPr>
          <w:sz w:val="24"/>
          <w:szCs w:val="24"/>
        </w:rPr>
        <w:t>del</w:t>
      </w:r>
      <w:r w:rsidRPr="00FF412F">
        <w:rPr>
          <w:sz w:val="24"/>
          <w:szCs w:val="24"/>
        </w:rPr>
        <w:t xml:space="preserve"> ambiente, psicólogos, sociólogos, publicistas, artistas, alumnos de Educación Superior</w:t>
      </w:r>
      <w:r w:rsidR="001B31BE">
        <w:rPr>
          <w:sz w:val="24"/>
          <w:szCs w:val="24"/>
        </w:rPr>
        <w:t xml:space="preserve"> y</w:t>
      </w:r>
      <w:r w:rsidRPr="00FF412F">
        <w:rPr>
          <w:sz w:val="24"/>
          <w:szCs w:val="24"/>
        </w:rPr>
        <w:t xml:space="preserve"> voluntariado social</w:t>
      </w:r>
      <w:r>
        <w:rPr>
          <w:sz w:val="24"/>
          <w:szCs w:val="24"/>
        </w:rPr>
        <w:t>.</w:t>
      </w:r>
    </w:p>
    <w:p w:rsidR="000D0619" w:rsidRPr="00FF412F" w:rsidRDefault="000D0619" w:rsidP="00E51CA3">
      <w:pPr>
        <w:spacing w:after="0" w:line="240" w:lineRule="auto"/>
        <w:jc w:val="both"/>
        <w:rPr>
          <w:rFonts w:ascii="Franklin Gothic Demi Cond" w:eastAsia="Times New Roman" w:hAnsi="Franklin Gothic Demi Cond" w:cs="Times New Roman"/>
          <w:sz w:val="24"/>
          <w:szCs w:val="24"/>
          <w:lang w:eastAsia="es-PE"/>
        </w:rPr>
      </w:pPr>
    </w:p>
    <w:p w:rsidR="001B31BE" w:rsidRDefault="001B31BE" w:rsidP="00E51CA3">
      <w:pPr>
        <w:spacing w:after="0" w:line="240" w:lineRule="auto"/>
        <w:jc w:val="both"/>
        <w:rPr>
          <w:rFonts w:ascii="Franklin Gothic Demi Cond" w:eastAsia="Times New Roman" w:hAnsi="Franklin Gothic Demi Cond" w:cs="Times New Roman"/>
          <w:color w:val="000000"/>
          <w:sz w:val="28"/>
          <w:szCs w:val="28"/>
          <w:lang w:eastAsia="es-PE"/>
        </w:rPr>
      </w:pPr>
    </w:p>
    <w:p w:rsidR="001B31BE" w:rsidRDefault="001B31BE" w:rsidP="00E51CA3">
      <w:pPr>
        <w:spacing w:after="0" w:line="240" w:lineRule="auto"/>
        <w:jc w:val="both"/>
        <w:rPr>
          <w:rFonts w:ascii="Franklin Gothic Demi Cond" w:eastAsia="Times New Roman" w:hAnsi="Franklin Gothic Demi Cond" w:cs="Times New Roman"/>
          <w:color w:val="000000"/>
          <w:sz w:val="28"/>
          <w:szCs w:val="28"/>
          <w:lang w:eastAsia="es-PE"/>
        </w:rPr>
      </w:pPr>
    </w:p>
    <w:p w:rsidR="001B31BE" w:rsidRDefault="001B31BE" w:rsidP="00E51CA3">
      <w:pPr>
        <w:spacing w:after="0" w:line="240" w:lineRule="auto"/>
        <w:jc w:val="both"/>
        <w:rPr>
          <w:rFonts w:ascii="Franklin Gothic Demi Cond" w:eastAsia="Times New Roman" w:hAnsi="Franklin Gothic Demi Cond" w:cs="Times New Roman"/>
          <w:color w:val="000000"/>
          <w:sz w:val="28"/>
          <w:szCs w:val="28"/>
          <w:lang w:eastAsia="es-PE"/>
        </w:rPr>
      </w:pPr>
    </w:p>
    <w:p w:rsidR="001B31BE" w:rsidRDefault="001B31BE" w:rsidP="00E51CA3">
      <w:pPr>
        <w:spacing w:after="0" w:line="240" w:lineRule="auto"/>
        <w:jc w:val="both"/>
        <w:rPr>
          <w:rFonts w:ascii="Franklin Gothic Demi Cond" w:eastAsia="Times New Roman" w:hAnsi="Franklin Gothic Demi Cond" w:cs="Times New Roman"/>
          <w:color w:val="000000"/>
          <w:sz w:val="28"/>
          <w:szCs w:val="28"/>
          <w:lang w:eastAsia="es-PE"/>
        </w:rPr>
      </w:pPr>
    </w:p>
    <w:p w:rsidR="001B31BE" w:rsidRDefault="001B31BE" w:rsidP="00E51CA3">
      <w:pPr>
        <w:spacing w:after="0" w:line="240" w:lineRule="auto"/>
        <w:jc w:val="both"/>
        <w:rPr>
          <w:rFonts w:ascii="Franklin Gothic Demi Cond" w:eastAsia="Times New Roman" w:hAnsi="Franklin Gothic Demi Cond" w:cs="Times New Roman"/>
          <w:color w:val="000000"/>
          <w:sz w:val="28"/>
          <w:szCs w:val="28"/>
          <w:lang w:eastAsia="es-PE"/>
        </w:rPr>
      </w:pPr>
    </w:p>
    <w:p w:rsidR="00A7562F" w:rsidRPr="00E51CA3" w:rsidRDefault="00A7562F" w:rsidP="00E51CA3">
      <w:pPr>
        <w:spacing w:after="0" w:line="240" w:lineRule="auto"/>
        <w:jc w:val="both"/>
        <w:rPr>
          <w:rFonts w:ascii="Franklin Gothic Demi Cond" w:eastAsia="Times New Roman" w:hAnsi="Franklin Gothic Demi Cond" w:cs="Times New Roman"/>
          <w:color w:val="000000"/>
          <w:sz w:val="28"/>
          <w:szCs w:val="28"/>
          <w:lang w:eastAsia="es-PE"/>
        </w:rPr>
      </w:pPr>
      <w:r w:rsidRPr="00E51CA3">
        <w:rPr>
          <w:rFonts w:ascii="Franklin Gothic Demi Cond" w:eastAsia="Times New Roman" w:hAnsi="Franklin Gothic Demi Cond" w:cs="Times New Roman"/>
          <w:color w:val="000000"/>
          <w:sz w:val="28"/>
          <w:szCs w:val="28"/>
          <w:lang w:eastAsia="es-PE"/>
        </w:rPr>
        <w:lastRenderedPageBreak/>
        <w:t>CONCLUSIÓN</w:t>
      </w:r>
    </w:p>
    <w:p w:rsidR="00E51CA3" w:rsidRDefault="00E51CA3" w:rsidP="00997234">
      <w:pPr>
        <w:spacing w:after="0" w:line="240" w:lineRule="auto"/>
        <w:jc w:val="both"/>
        <w:rPr>
          <w:rFonts w:eastAsia="Times New Roman" w:cs="Times New Roman"/>
          <w:b/>
          <w:color w:val="000000"/>
          <w:sz w:val="24"/>
          <w:szCs w:val="24"/>
          <w:lang w:eastAsia="es-PE"/>
        </w:rPr>
      </w:pPr>
    </w:p>
    <w:p w:rsidR="00997234" w:rsidRDefault="00997234" w:rsidP="00997234">
      <w:pPr>
        <w:pStyle w:val="Cuerpo"/>
        <w:spacing w:after="0" w:line="240" w:lineRule="auto"/>
        <w:jc w:val="both"/>
        <w:rPr>
          <w:sz w:val="24"/>
        </w:rPr>
      </w:pPr>
      <w:r w:rsidRPr="008A4BC6">
        <w:rPr>
          <w:sz w:val="24"/>
        </w:rPr>
        <w:t xml:space="preserve">La radiación solar </w:t>
      </w:r>
      <w:r w:rsidRPr="008A4BC6">
        <w:rPr>
          <w:sz w:val="24"/>
          <w:lang w:val="it-IT"/>
        </w:rPr>
        <w:t>ultravioleta</w:t>
      </w:r>
      <w:r w:rsidRPr="008A4BC6">
        <w:rPr>
          <w:sz w:val="24"/>
        </w:rPr>
        <w:t xml:space="preserve">, además de sus efectos benéficos para la vida en nuestro planeta, también tiene efectos perjudiciales en la piel, ojos y sistema inmune. Los cambios a nivel celular que progresan hacia el desarrollo de cáncer de piel, la aparición de cataratas con progresión a ceguera y el debilitamiento del sistema inmune, han sido demostrados en innumerables trabajos científicos. </w:t>
      </w:r>
    </w:p>
    <w:p w:rsidR="00997234" w:rsidRPr="008A4BC6" w:rsidRDefault="00997234" w:rsidP="00997234">
      <w:pPr>
        <w:pStyle w:val="Cuerpo"/>
        <w:spacing w:after="0" w:line="240" w:lineRule="auto"/>
        <w:jc w:val="both"/>
        <w:rPr>
          <w:sz w:val="24"/>
        </w:rPr>
      </w:pPr>
    </w:p>
    <w:p w:rsidR="00997234" w:rsidRDefault="00997234" w:rsidP="00997234">
      <w:pPr>
        <w:pStyle w:val="Cuerpo"/>
        <w:spacing w:after="0" w:line="240" w:lineRule="auto"/>
        <w:jc w:val="both"/>
        <w:rPr>
          <w:sz w:val="24"/>
        </w:rPr>
      </w:pPr>
      <w:r w:rsidRPr="008A4BC6">
        <w:rPr>
          <w:sz w:val="24"/>
        </w:rPr>
        <w:t xml:space="preserve">A nivel mundial los registros de salud evidencian un alarmante aumento de la prevalencia de cáncer de piel con una significativa disminución en la edad de su </w:t>
      </w:r>
      <w:r w:rsidRPr="008A4BC6">
        <w:rPr>
          <w:sz w:val="24"/>
          <w:lang w:val="it-IT"/>
        </w:rPr>
        <w:t>aparici</w:t>
      </w:r>
      <w:r w:rsidRPr="008A4BC6">
        <w:rPr>
          <w:sz w:val="24"/>
        </w:rPr>
        <w:t xml:space="preserve">ón. Los cambios a futuro en la intensidad de radiación solar que llega a la superficie terrestre son inciertos, dadas las complejas interacciones entre el cambio climático y el comportamiento de la capa de ozono. </w:t>
      </w:r>
    </w:p>
    <w:p w:rsidR="00997234" w:rsidRPr="008A4BC6" w:rsidRDefault="00997234" w:rsidP="00997234">
      <w:pPr>
        <w:pStyle w:val="Cuerpo"/>
        <w:spacing w:after="0" w:line="240" w:lineRule="auto"/>
        <w:jc w:val="both"/>
        <w:rPr>
          <w:sz w:val="24"/>
        </w:rPr>
      </w:pPr>
    </w:p>
    <w:p w:rsidR="00997234" w:rsidRDefault="00997234" w:rsidP="003C626A">
      <w:pPr>
        <w:pStyle w:val="Cuerpo"/>
        <w:spacing w:after="0" w:line="240" w:lineRule="auto"/>
        <w:jc w:val="both"/>
        <w:rPr>
          <w:sz w:val="24"/>
        </w:rPr>
      </w:pPr>
      <w:r w:rsidRPr="008A4BC6">
        <w:rPr>
          <w:sz w:val="24"/>
        </w:rPr>
        <w:t xml:space="preserve">Consideramos necesario, por tanto, alertar a las instituciones encargadas de definir </w:t>
      </w:r>
      <w:proofErr w:type="spellStart"/>
      <w:r w:rsidRPr="008A4BC6">
        <w:rPr>
          <w:sz w:val="24"/>
        </w:rPr>
        <w:t>polí</w:t>
      </w:r>
      <w:proofErr w:type="spellEnd"/>
      <w:r w:rsidRPr="008A4BC6">
        <w:rPr>
          <w:sz w:val="24"/>
          <w:lang w:val="pt-PT"/>
        </w:rPr>
        <w:t>ticas de salud,</w:t>
      </w:r>
      <w:r w:rsidRPr="008A4BC6">
        <w:rPr>
          <w:sz w:val="24"/>
        </w:rPr>
        <w:t xml:space="preserve"> ambientales, de investigación y de educación, sobre la necesidad de implementar medidas adecuadas para mejorar los registros, sustentar líneas de investigación científica y prevenir los daños acumulativos e irreversibles por radiación ultravioleta.</w:t>
      </w:r>
      <w:r w:rsidR="00753F12">
        <w:rPr>
          <w:sz w:val="24"/>
        </w:rPr>
        <w:t xml:space="preserve"> Además, promover la investigación del efecto de factores ambientales combinados con la radiación UV (tales como la temperatura ambiente) sobre la salud humana. </w:t>
      </w:r>
      <w:r w:rsidRPr="008A4BC6">
        <w:rPr>
          <w:sz w:val="24"/>
        </w:rPr>
        <w:t xml:space="preserve"> </w:t>
      </w:r>
    </w:p>
    <w:p w:rsidR="00997234" w:rsidRPr="008A4BC6" w:rsidRDefault="00997234" w:rsidP="003C626A">
      <w:pPr>
        <w:pStyle w:val="Cuerpo"/>
        <w:spacing w:after="0" w:line="240" w:lineRule="auto"/>
        <w:jc w:val="both"/>
        <w:rPr>
          <w:sz w:val="24"/>
        </w:rPr>
      </w:pPr>
    </w:p>
    <w:p w:rsidR="003C626A" w:rsidRDefault="00997234" w:rsidP="003C626A">
      <w:pPr>
        <w:pStyle w:val="Cuerpo"/>
        <w:spacing w:after="0" w:line="240" w:lineRule="auto"/>
        <w:jc w:val="both"/>
        <w:rPr>
          <w:sz w:val="24"/>
        </w:rPr>
      </w:pPr>
      <w:r w:rsidRPr="008A4BC6">
        <w:rPr>
          <w:sz w:val="24"/>
        </w:rPr>
        <w:t xml:space="preserve">Reducir la exposición a la radiación solar en las poblaciones en riesgo es una prioridad que cada uno de nosotros debe abordar desde su respectivo rol en la sociedad. </w:t>
      </w:r>
      <w:r w:rsidR="003C626A">
        <w:rPr>
          <w:sz w:val="24"/>
        </w:rPr>
        <w:t>Igualmente exhortamos urgentemente a los políticos de cada uno de nuestros países que para proteger a nuestra población legislen en el tema de la RUV de acuerdo a los lineamientos que exponemos en esta Declaración de Arequipa con el objetivo de obtener recursos que apoyen este fin.</w:t>
      </w:r>
    </w:p>
    <w:p w:rsidR="003C626A" w:rsidRPr="008A4BC6" w:rsidRDefault="003C626A" w:rsidP="003C626A">
      <w:pPr>
        <w:pStyle w:val="Cuerpo"/>
        <w:spacing w:after="0" w:line="240" w:lineRule="auto"/>
        <w:jc w:val="both"/>
        <w:rPr>
          <w:sz w:val="24"/>
        </w:rPr>
      </w:pPr>
    </w:p>
    <w:p w:rsidR="00997234" w:rsidRPr="008A4BC6" w:rsidRDefault="00997234" w:rsidP="003C626A">
      <w:pPr>
        <w:pStyle w:val="Cuerpo"/>
        <w:spacing w:after="0" w:line="240" w:lineRule="auto"/>
        <w:jc w:val="both"/>
        <w:rPr>
          <w:sz w:val="24"/>
        </w:rPr>
      </w:pPr>
      <w:r w:rsidRPr="008A4BC6">
        <w:rPr>
          <w:sz w:val="24"/>
        </w:rPr>
        <w:t xml:space="preserve">Los abajo firmantes emitimos el presente documento para dar sustento a todo aquel proyecto que tenga por objetivo la </w:t>
      </w:r>
      <w:r w:rsidRPr="008A4BC6">
        <w:rPr>
          <w:sz w:val="24"/>
          <w:lang w:val="nl-NL"/>
        </w:rPr>
        <w:t>fotoeduca</w:t>
      </w:r>
      <w:r w:rsidRPr="008A4BC6">
        <w:rPr>
          <w:sz w:val="24"/>
        </w:rPr>
        <w:t>ción</w:t>
      </w:r>
      <w:r w:rsidRPr="008A4BC6">
        <w:rPr>
          <w:sz w:val="24"/>
          <w:lang w:val="it-IT"/>
        </w:rPr>
        <w:t xml:space="preserve"> e investiga</w:t>
      </w:r>
      <w:r w:rsidRPr="008A4BC6">
        <w:rPr>
          <w:sz w:val="24"/>
        </w:rPr>
        <w:t xml:space="preserve">ción en el área de fotobiología y </w:t>
      </w:r>
      <w:proofErr w:type="spellStart"/>
      <w:r w:rsidRPr="008A4BC6">
        <w:rPr>
          <w:sz w:val="24"/>
        </w:rPr>
        <w:t>fotomedicina</w:t>
      </w:r>
      <w:proofErr w:type="spellEnd"/>
      <w:r w:rsidRPr="008A4BC6">
        <w:rPr>
          <w:sz w:val="24"/>
        </w:rPr>
        <w:t xml:space="preserve"> aplicada a la dermatología, oftalmología, inmunología y del ambiente.</w:t>
      </w:r>
    </w:p>
    <w:p w:rsidR="00997234" w:rsidRDefault="00997234" w:rsidP="00997234">
      <w:pPr>
        <w:spacing w:after="0" w:line="240" w:lineRule="auto"/>
        <w:jc w:val="both"/>
        <w:rPr>
          <w:i/>
          <w:sz w:val="24"/>
          <w:szCs w:val="24"/>
        </w:rPr>
      </w:pPr>
    </w:p>
    <w:p w:rsidR="00753F12" w:rsidRDefault="00753F12" w:rsidP="00997234">
      <w:pPr>
        <w:pStyle w:val="Cuerpo"/>
        <w:spacing w:after="0" w:line="240" w:lineRule="auto"/>
        <w:jc w:val="center"/>
        <w:rPr>
          <w:rFonts w:ascii="Bauhaus 93" w:hAnsi="Bauhaus 93"/>
          <w:b/>
          <w:sz w:val="40"/>
        </w:rPr>
      </w:pPr>
    </w:p>
    <w:p w:rsidR="003C626A" w:rsidRDefault="003C626A" w:rsidP="00997234">
      <w:pPr>
        <w:pStyle w:val="Cuerpo"/>
        <w:spacing w:after="0" w:line="240" w:lineRule="auto"/>
        <w:jc w:val="center"/>
        <w:rPr>
          <w:rFonts w:ascii="Bauhaus 93" w:hAnsi="Bauhaus 93"/>
          <w:b/>
          <w:sz w:val="40"/>
        </w:rPr>
      </w:pPr>
    </w:p>
    <w:p w:rsidR="003C626A" w:rsidRDefault="003C626A" w:rsidP="00997234">
      <w:pPr>
        <w:pStyle w:val="Cuerpo"/>
        <w:spacing w:after="0" w:line="240" w:lineRule="auto"/>
        <w:jc w:val="center"/>
        <w:rPr>
          <w:rFonts w:ascii="Bauhaus 93" w:hAnsi="Bauhaus 93"/>
          <w:b/>
          <w:sz w:val="40"/>
        </w:rPr>
      </w:pPr>
    </w:p>
    <w:p w:rsidR="003C626A" w:rsidRDefault="003C626A" w:rsidP="00997234">
      <w:pPr>
        <w:pStyle w:val="Cuerpo"/>
        <w:spacing w:after="0" w:line="240" w:lineRule="auto"/>
        <w:jc w:val="center"/>
        <w:rPr>
          <w:rFonts w:ascii="Bauhaus 93" w:hAnsi="Bauhaus 93"/>
          <w:b/>
          <w:sz w:val="40"/>
        </w:rPr>
      </w:pPr>
    </w:p>
    <w:p w:rsidR="003C626A" w:rsidRDefault="003C626A" w:rsidP="00997234">
      <w:pPr>
        <w:pStyle w:val="Cuerpo"/>
        <w:spacing w:after="0" w:line="240" w:lineRule="auto"/>
        <w:jc w:val="center"/>
        <w:rPr>
          <w:rFonts w:ascii="Bauhaus 93" w:hAnsi="Bauhaus 93"/>
          <w:b/>
          <w:sz w:val="40"/>
        </w:rPr>
      </w:pPr>
    </w:p>
    <w:p w:rsidR="00997234" w:rsidRPr="008A4BC6" w:rsidRDefault="00997234" w:rsidP="00997234">
      <w:pPr>
        <w:pStyle w:val="Cuerpo"/>
        <w:spacing w:after="0" w:line="240" w:lineRule="auto"/>
        <w:jc w:val="center"/>
        <w:rPr>
          <w:rFonts w:ascii="Bauhaus 93" w:hAnsi="Bauhaus 93"/>
          <w:b/>
          <w:sz w:val="40"/>
        </w:rPr>
      </w:pPr>
      <w:r w:rsidRPr="008A4BC6">
        <w:rPr>
          <w:rFonts w:ascii="Bauhaus 93" w:hAnsi="Bauhaus 93"/>
          <w:b/>
          <w:sz w:val="40"/>
        </w:rPr>
        <w:lastRenderedPageBreak/>
        <w:t xml:space="preserve">ESPÍRITU </w:t>
      </w:r>
    </w:p>
    <w:p w:rsidR="00997234" w:rsidRPr="008A4BC6" w:rsidRDefault="00997234" w:rsidP="00997234">
      <w:pPr>
        <w:pStyle w:val="Cuerpo"/>
        <w:spacing w:after="0" w:line="240" w:lineRule="auto"/>
        <w:jc w:val="center"/>
        <w:rPr>
          <w:rFonts w:ascii="Bauhaus 93" w:hAnsi="Bauhaus 93"/>
          <w:b/>
          <w:sz w:val="32"/>
        </w:rPr>
      </w:pPr>
      <w:r w:rsidRPr="008A4BC6">
        <w:rPr>
          <w:rFonts w:ascii="Bauhaus 93" w:hAnsi="Bauhaus 93"/>
          <w:b/>
          <w:sz w:val="32"/>
        </w:rPr>
        <w:t xml:space="preserve">DE LA </w:t>
      </w:r>
    </w:p>
    <w:p w:rsidR="00997234" w:rsidRPr="008A4BC6" w:rsidRDefault="00997234" w:rsidP="00997234">
      <w:pPr>
        <w:pStyle w:val="Cuerpo"/>
        <w:spacing w:after="0" w:line="240" w:lineRule="auto"/>
        <w:jc w:val="center"/>
        <w:rPr>
          <w:rFonts w:ascii="Bauhaus 93" w:hAnsi="Bauhaus 93"/>
          <w:b/>
          <w:sz w:val="44"/>
        </w:rPr>
      </w:pPr>
      <w:r w:rsidRPr="008A4BC6">
        <w:rPr>
          <w:rFonts w:ascii="Bauhaus 93" w:hAnsi="Bauhaus 93"/>
          <w:b/>
          <w:sz w:val="44"/>
        </w:rPr>
        <w:t>DECLARACIÓN DE AREQUIPA</w:t>
      </w:r>
    </w:p>
    <w:p w:rsidR="00997234" w:rsidRDefault="00997234" w:rsidP="00997234">
      <w:pPr>
        <w:pStyle w:val="Cuerpo"/>
        <w:spacing w:after="0" w:line="240" w:lineRule="auto"/>
        <w:jc w:val="both"/>
      </w:pPr>
    </w:p>
    <w:p w:rsidR="003C626A" w:rsidRPr="003C626A" w:rsidRDefault="003C626A" w:rsidP="003C626A">
      <w:pPr>
        <w:pStyle w:val="Cuerpo"/>
        <w:spacing w:after="0" w:line="240" w:lineRule="auto"/>
        <w:jc w:val="both"/>
        <w:rPr>
          <w:sz w:val="23"/>
          <w:szCs w:val="23"/>
        </w:rPr>
      </w:pPr>
      <w:r w:rsidRPr="003C626A">
        <w:rPr>
          <w:sz w:val="23"/>
          <w:szCs w:val="23"/>
        </w:rPr>
        <w:t xml:space="preserve">En la ciudad de Arequipa, en el marco del VI Congreso Latinoamericano de Fotobiología y </w:t>
      </w:r>
      <w:proofErr w:type="spellStart"/>
      <w:r w:rsidRPr="003C626A">
        <w:rPr>
          <w:sz w:val="23"/>
          <w:szCs w:val="23"/>
        </w:rPr>
        <w:t>Fotomedicina</w:t>
      </w:r>
      <w:proofErr w:type="spellEnd"/>
      <w:r w:rsidRPr="003C626A">
        <w:rPr>
          <w:sz w:val="23"/>
          <w:szCs w:val="23"/>
        </w:rPr>
        <w:t xml:space="preserve"> organizado por la </w:t>
      </w:r>
      <w:r w:rsidRPr="003C626A">
        <w:rPr>
          <w:sz w:val="23"/>
          <w:szCs w:val="23"/>
          <w:lang w:val="es-ES"/>
        </w:rPr>
        <w:t xml:space="preserve">Sociedad Latinoamericana de Fotobiología y </w:t>
      </w:r>
      <w:proofErr w:type="spellStart"/>
      <w:r w:rsidRPr="003C626A">
        <w:rPr>
          <w:sz w:val="23"/>
          <w:szCs w:val="23"/>
          <w:lang w:val="es-ES"/>
        </w:rPr>
        <w:t>Fotomedicina</w:t>
      </w:r>
      <w:proofErr w:type="spellEnd"/>
      <w:r w:rsidRPr="003C626A">
        <w:rPr>
          <w:sz w:val="23"/>
          <w:szCs w:val="23"/>
        </w:rPr>
        <w:t xml:space="preserve"> y por la Sociedad Peruana de Fotobiología y </w:t>
      </w:r>
      <w:proofErr w:type="spellStart"/>
      <w:r w:rsidRPr="003C626A">
        <w:rPr>
          <w:sz w:val="23"/>
          <w:szCs w:val="23"/>
        </w:rPr>
        <w:t>Fotomedicina</w:t>
      </w:r>
      <w:proofErr w:type="spellEnd"/>
      <w:r w:rsidRPr="003C626A">
        <w:rPr>
          <w:sz w:val="23"/>
          <w:szCs w:val="23"/>
        </w:rPr>
        <w:t>, Filial de Arequipa, sustentándonos en el “Consenso</w:t>
      </w:r>
      <w:r w:rsidRPr="003C626A">
        <w:rPr>
          <w:sz w:val="23"/>
          <w:szCs w:val="23"/>
          <w:lang w:val="es-BO"/>
        </w:rPr>
        <w:t xml:space="preserve"> de Arequipa en torno a la escala del Índice de la Radiación Ultravioleta (IUV) 2013”,</w:t>
      </w:r>
      <w:r w:rsidRPr="003C626A">
        <w:rPr>
          <w:sz w:val="23"/>
          <w:szCs w:val="23"/>
        </w:rPr>
        <w:t xml:space="preserve"> siendo los 9 días del mes de noviembre del año 2013, se reunió el grupo de consenso conformado por profesionales de distintas áreas de la física, </w:t>
      </w:r>
      <w:r w:rsidR="00553867">
        <w:rPr>
          <w:sz w:val="23"/>
          <w:szCs w:val="23"/>
        </w:rPr>
        <w:t xml:space="preserve">la </w:t>
      </w:r>
      <w:r w:rsidRPr="003C626A">
        <w:rPr>
          <w:sz w:val="23"/>
          <w:szCs w:val="23"/>
        </w:rPr>
        <w:t>salud y de la fotoeducación, a fin de establecer lineamientos que permitan desarrollar diferentes iniciativas destinadas a preservar la salud de nuestra población y el ambiente en relación a la radiación solar, y determinaron que:</w:t>
      </w:r>
    </w:p>
    <w:p w:rsidR="003C626A" w:rsidRPr="003C626A" w:rsidRDefault="003C626A" w:rsidP="003C626A">
      <w:pPr>
        <w:pStyle w:val="Cuerpo"/>
        <w:spacing w:after="0" w:line="240" w:lineRule="auto"/>
        <w:jc w:val="both"/>
        <w:rPr>
          <w:sz w:val="23"/>
          <w:szCs w:val="23"/>
        </w:rPr>
      </w:pPr>
    </w:p>
    <w:p w:rsidR="009D63A5" w:rsidRPr="003C626A" w:rsidRDefault="009D63A5" w:rsidP="003C626A">
      <w:pPr>
        <w:pStyle w:val="Cuerpo"/>
        <w:spacing w:after="0" w:line="240" w:lineRule="auto"/>
        <w:jc w:val="both"/>
        <w:rPr>
          <w:sz w:val="23"/>
          <w:szCs w:val="23"/>
        </w:rPr>
      </w:pPr>
      <w:r w:rsidRPr="003C626A">
        <w:rPr>
          <w:sz w:val="23"/>
          <w:szCs w:val="23"/>
        </w:rPr>
        <w:t xml:space="preserve">La radiación solar </w:t>
      </w:r>
      <w:r w:rsidRPr="003C626A">
        <w:rPr>
          <w:sz w:val="23"/>
          <w:szCs w:val="23"/>
          <w:lang w:val="it-IT"/>
        </w:rPr>
        <w:t>ultravioleta</w:t>
      </w:r>
      <w:r w:rsidRPr="003C626A">
        <w:rPr>
          <w:sz w:val="23"/>
          <w:szCs w:val="23"/>
        </w:rPr>
        <w:t xml:space="preserve">, además de sus efectos benéficos para la vida en nuestro planeta, también tiene efectos perjudiciales en la piel, ojos y sistema inmune. Los cambios a nivel celular que progresan hacia el desarrollo de cáncer de piel, la aparición de cataratas con progresión a ceguera y el debilitamiento del sistema inmune, han sido demostrados en innumerables trabajos científicos. </w:t>
      </w:r>
    </w:p>
    <w:p w:rsidR="003C626A" w:rsidRPr="003C626A" w:rsidRDefault="003C626A" w:rsidP="003C626A">
      <w:pPr>
        <w:pStyle w:val="Cuerpo"/>
        <w:spacing w:after="0" w:line="240" w:lineRule="auto"/>
        <w:jc w:val="both"/>
        <w:rPr>
          <w:sz w:val="23"/>
          <w:szCs w:val="23"/>
        </w:rPr>
      </w:pPr>
    </w:p>
    <w:p w:rsidR="009D63A5" w:rsidRPr="003C626A" w:rsidRDefault="009D63A5" w:rsidP="003C626A">
      <w:pPr>
        <w:pStyle w:val="Cuerpo"/>
        <w:spacing w:after="0" w:line="240" w:lineRule="auto"/>
        <w:jc w:val="both"/>
        <w:rPr>
          <w:sz w:val="23"/>
          <w:szCs w:val="23"/>
        </w:rPr>
      </w:pPr>
      <w:r w:rsidRPr="003C626A">
        <w:rPr>
          <w:sz w:val="23"/>
          <w:szCs w:val="23"/>
        </w:rPr>
        <w:t xml:space="preserve">A nivel mundial los registros de salud evidencian un alarmante aumento de la prevalencia de cáncer de piel con una significativa disminución en la edad de su </w:t>
      </w:r>
      <w:r w:rsidRPr="003C626A">
        <w:rPr>
          <w:sz w:val="23"/>
          <w:szCs w:val="23"/>
          <w:lang w:val="it-IT"/>
        </w:rPr>
        <w:t>aparici</w:t>
      </w:r>
      <w:r w:rsidRPr="003C626A">
        <w:rPr>
          <w:sz w:val="23"/>
          <w:szCs w:val="23"/>
        </w:rPr>
        <w:t xml:space="preserve">ón. Los cambios a futuro en la intensidad de radiación solar que llega a la superficie terrestre son inciertos, dadas las complejas interacciones entre el cambio climático y el comportamiento de la capa de ozono. </w:t>
      </w:r>
    </w:p>
    <w:p w:rsidR="003C626A" w:rsidRPr="003C626A" w:rsidRDefault="003C626A" w:rsidP="003C626A">
      <w:pPr>
        <w:pStyle w:val="Cuerpo"/>
        <w:spacing w:after="0" w:line="240" w:lineRule="auto"/>
        <w:jc w:val="both"/>
        <w:rPr>
          <w:sz w:val="23"/>
          <w:szCs w:val="23"/>
        </w:rPr>
      </w:pPr>
    </w:p>
    <w:p w:rsidR="003C626A" w:rsidRPr="003C626A" w:rsidRDefault="009D63A5" w:rsidP="003C626A">
      <w:pPr>
        <w:pStyle w:val="Cuerpo"/>
        <w:spacing w:after="0" w:line="240" w:lineRule="auto"/>
        <w:jc w:val="both"/>
        <w:rPr>
          <w:sz w:val="23"/>
          <w:szCs w:val="23"/>
        </w:rPr>
      </w:pPr>
      <w:r w:rsidRPr="003C626A">
        <w:rPr>
          <w:sz w:val="23"/>
          <w:szCs w:val="23"/>
        </w:rPr>
        <w:t xml:space="preserve">Consideramos necesario, por tanto, alertar a las instituciones encargadas de definir </w:t>
      </w:r>
      <w:proofErr w:type="spellStart"/>
      <w:r w:rsidRPr="003C626A">
        <w:rPr>
          <w:sz w:val="23"/>
          <w:szCs w:val="23"/>
        </w:rPr>
        <w:t>polí</w:t>
      </w:r>
      <w:proofErr w:type="spellEnd"/>
      <w:r w:rsidRPr="003C626A">
        <w:rPr>
          <w:sz w:val="23"/>
          <w:szCs w:val="23"/>
          <w:lang w:val="pt-PT"/>
        </w:rPr>
        <w:t>ticas de salud,</w:t>
      </w:r>
      <w:r w:rsidRPr="003C626A">
        <w:rPr>
          <w:sz w:val="23"/>
          <w:szCs w:val="23"/>
        </w:rPr>
        <w:t xml:space="preserve"> ambientales, de investigación y de educación, sobre la necesidad de implementar medidas adecuadas para mejorar los registros, sustentar líneas de investigación científica y prevenir los daños acumulativos e irreversibles por radiación ultravioleta. </w:t>
      </w:r>
    </w:p>
    <w:p w:rsidR="003C626A" w:rsidRPr="003C626A" w:rsidRDefault="003C626A" w:rsidP="003C626A">
      <w:pPr>
        <w:pStyle w:val="Cuerpo"/>
        <w:spacing w:after="0" w:line="240" w:lineRule="auto"/>
        <w:jc w:val="both"/>
        <w:rPr>
          <w:sz w:val="23"/>
          <w:szCs w:val="23"/>
        </w:rPr>
      </w:pPr>
    </w:p>
    <w:p w:rsidR="003C626A" w:rsidRPr="003C626A" w:rsidRDefault="003C626A" w:rsidP="003C626A">
      <w:pPr>
        <w:pStyle w:val="Cuerpo"/>
        <w:spacing w:after="0" w:line="240" w:lineRule="auto"/>
        <w:jc w:val="both"/>
        <w:rPr>
          <w:sz w:val="23"/>
          <w:szCs w:val="23"/>
        </w:rPr>
      </w:pPr>
      <w:r w:rsidRPr="003C626A">
        <w:rPr>
          <w:sz w:val="23"/>
          <w:szCs w:val="23"/>
        </w:rPr>
        <w:t xml:space="preserve">Reducir la exposición a la radiación solar en las poblaciones en riesgo es una prioridad que cada uno de nosotros debe abordar desde su respectivo rol en la sociedad. Igualmente exhortamos </w:t>
      </w:r>
      <w:r>
        <w:rPr>
          <w:sz w:val="23"/>
          <w:szCs w:val="23"/>
        </w:rPr>
        <w:t xml:space="preserve">urgentemente </w:t>
      </w:r>
      <w:r w:rsidRPr="003C626A">
        <w:rPr>
          <w:sz w:val="23"/>
          <w:szCs w:val="23"/>
        </w:rPr>
        <w:t>a los políticos de cada uno de nuestros países que para proteger a nuestra población legislen en el tema de la RUV de acuerdo a los lineamientos que exponemos en esta Declaración de Arequipa con el objetivo de obtener recursos que apoyen este fin.</w:t>
      </w:r>
    </w:p>
    <w:p w:rsidR="003C626A" w:rsidRPr="003C626A" w:rsidRDefault="003C626A" w:rsidP="003C626A">
      <w:pPr>
        <w:pStyle w:val="Cuerpo"/>
        <w:spacing w:after="0" w:line="240" w:lineRule="auto"/>
        <w:jc w:val="both"/>
        <w:rPr>
          <w:sz w:val="23"/>
          <w:szCs w:val="23"/>
        </w:rPr>
      </w:pPr>
    </w:p>
    <w:p w:rsidR="009D63A5" w:rsidRDefault="003C626A" w:rsidP="003C626A">
      <w:pPr>
        <w:pStyle w:val="Cuerpo"/>
        <w:spacing w:after="0" w:line="240" w:lineRule="auto"/>
        <w:jc w:val="both"/>
        <w:rPr>
          <w:sz w:val="23"/>
          <w:szCs w:val="23"/>
        </w:rPr>
      </w:pPr>
      <w:r w:rsidRPr="003C626A">
        <w:rPr>
          <w:sz w:val="23"/>
          <w:szCs w:val="23"/>
        </w:rPr>
        <w:t xml:space="preserve">Los abajo firmantes emitimos el presente documento para dar sustento a todo aquel proyecto que tenga por objetivo la </w:t>
      </w:r>
      <w:r w:rsidRPr="003C626A">
        <w:rPr>
          <w:sz w:val="23"/>
          <w:szCs w:val="23"/>
          <w:lang w:val="nl-NL"/>
        </w:rPr>
        <w:t>fotoeduca</w:t>
      </w:r>
      <w:r w:rsidRPr="003C626A">
        <w:rPr>
          <w:sz w:val="23"/>
          <w:szCs w:val="23"/>
        </w:rPr>
        <w:t>ción</w:t>
      </w:r>
      <w:r w:rsidRPr="003C626A">
        <w:rPr>
          <w:sz w:val="23"/>
          <w:szCs w:val="23"/>
          <w:lang w:val="it-IT"/>
        </w:rPr>
        <w:t xml:space="preserve"> e investiga</w:t>
      </w:r>
      <w:r w:rsidRPr="003C626A">
        <w:rPr>
          <w:sz w:val="23"/>
          <w:szCs w:val="23"/>
        </w:rPr>
        <w:t xml:space="preserve">ción en el área de fotobiología y </w:t>
      </w:r>
      <w:r w:rsidR="005A0795" w:rsidRPr="003C626A">
        <w:rPr>
          <w:sz w:val="23"/>
          <w:szCs w:val="23"/>
        </w:rPr>
        <w:t>FOTOMEDICINA</w:t>
      </w:r>
      <w:r w:rsidRPr="003C626A">
        <w:rPr>
          <w:sz w:val="23"/>
          <w:szCs w:val="23"/>
        </w:rPr>
        <w:t xml:space="preserve"> aplicada a la dermatología, oftalmología, inmunología y del ambiente.</w:t>
      </w:r>
    </w:p>
    <w:p w:rsidR="005A0795" w:rsidRDefault="005A0795" w:rsidP="003C626A">
      <w:pPr>
        <w:pStyle w:val="Cuerpo"/>
        <w:spacing w:after="0" w:line="240" w:lineRule="auto"/>
        <w:jc w:val="both"/>
        <w:rPr>
          <w:sz w:val="23"/>
          <w:szCs w:val="23"/>
        </w:rPr>
      </w:pPr>
    </w:p>
    <w:p w:rsidR="005A0795" w:rsidRDefault="005A0795" w:rsidP="003C626A">
      <w:pPr>
        <w:pStyle w:val="Cuerpo"/>
        <w:spacing w:after="0" w:line="240" w:lineRule="auto"/>
        <w:jc w:val="both"/>
        <w:rPr>
          <w:sz w:val="23"/>
          <w:szCs w:val="23"/>
        </w:rPr>
      </w:pPr>
      <w:r>
        <w:rPr>
          <w:sz w:val="23"/>
          <w:szCs w:val="23"/>
        </w:rPr>
        <w:t>Esta declaración fue  firmada por los que participaron en su elaboración, previamente preparada vía internet y luego discutida y reafirmada durante el congreso.</w:t>
      </w:r>
    </w:p>
    <w:p w:rsidR="005A0795" w:rsidRDefault="005A0795" w:rsidP="003C626A">
      <w:pPr>
        <w:pStyle w:val="Cuerpo"/>
        <w:spacing w:after="0" w:line="240" w:lineRule="auto"/>
        <w:jc w:val="both"/>
        <w:rPr>
          <w:sz w:val="23"/>
          <w:szCs w:val="23"/>
        </w:rPr>
      </w:pPr>
      <w:r>
        <w:rPr>
          <w:sz w:val="23"/>
          <w:szCs w:val="23"/>
        </w:rPr>
        <w:lastRenderedPageBreak/>
        <w:t xml:space="preserve">El presidente del congreso fue el Dr Marcial Rios Flores, el vicepresidente Dr Héctor Guillén, Liliana Zapata, Ferdinant De Amat, Marisol Vela, Katia Escudero. Hubo muchos profesores extranjeros y </w:t>
      </w:r>
      <w:r w:rsidR="00F4531A">
        <w:rPr>
          <w:sz w:val="23"/>
          <w:szCs w:val="23"/>
        </w:rPr>
        <w:t>peruanos</w:t>
      </w:r>
      <w:r>
        <w:rPr>
          <w:sz w:val="23"/>
          <w:szCs w:val="23"/>
        </w:rPr>
        <w:t xml:space="preserve"> que  asistieron. Cabe destacar presencia de Dermatólogos, Oftalmólogos, físicos Ambientalistas entre otros. Asistieron más de 300 personas que colmaron los salones de conferencias, en fin fue un verdadero éxito.</w:t>
      </w:r>
    </w:p>
    <w:p w:rsidR="005A0795" w:rsidRDefault="005A0795" w:rsidP="003C626A">
      <w:pPr>
        <w:pStyle w:val="Cuerpo"/>
        <w:spacing w:after="0" w:line="240" w:lineRule="auto"/>
        <w:jc w:val="both"/>
        <w:rPr>
          <w:sz w:val="23"/>
          <w:szCs w:val="23"/>
        </w:rPr>
      </w:pPr>
      <w:r>
        <w:rPr>
          <w:sz w:val="23"/>
          <w:szCs w:val="23"/>
        </w:rPr>
        <w:t>Recordamos a Robert Knobler, Juan Carlos Diez de Medina,</w:t>
      </w:r>
      <w:r w:rsidR="009B71DD">
        <w:rPr>
          <w:sz w:val="23"/>
          <w:szCs w:val="23"/>
        </w:rPr>
        <w:t xml:space="preserve"> Juan Honeyman, Cristina Araya, </w:t>
      </w:r>
      <w:r>
        <w:rPr>
          <w:sz w:val="23"/>
          <w:szCs w:val="23"/>
        </w:rPr>
        <w:t xml:space="preserve"> Tatiana </w:t>
      </w:r>
      <w:r w:rsidR="009B71DD">
        <w:rPr>
          <w:sz w:val="23"/>
          <w:szCs w:val="23"/>
        </w:rPr>
        <w:t>Riveros, Francesco</w:t>
      </w:r>
      <w:r>
        <w:rPr>
          <w:sz w:val="23"/>
          <w:szCs w:val="23"/>
        </w:rPr>
        <w:t xml:space="preserve"> Zaratte, Héctor Cáceres, Leonardo </w:t>
      </w:r>
      <w:r w:rsidR="009B71DD">
        <w:rPr>
          <w:sz w:val="23"/>
          <w:szCs w:val="23"/>
        </w:rPr>
        <w:t>Sánchez</w:t>
      </w:r>
      <w:r>
        <w:rPr>
          <w:sz w:val="23"/>
          <w:szCs w:val="23"/>
        </w:rPr>
        <w:t>,</w:t>
      </w:r>
      <w:r w:rsidR="009B71DD">
        <w:rPr>
          <w:sz w:val="23"/>
          <w:szCs w:val="23"/>
        </w:rPr>
        <w:t xml:space="preserve"> Oscar Tincopa, W, lucia Canales, Gadwin Sánchez, Francisco Bravo, Martín Sangueza, Rubén Piacentini(envio su material )Cecilia Cañarte, Jairo Victoria , Jaime Piquero Casal (envió su material )Isabel Casas, Tania Cestari, John </w:t>
      </w:r>
      <w:proofErr w:type="spellStart"/>
      <w:r w:rsidR="009B71DD">
        <w:rPr>
          <w:sz w:val="23"/>
          <w:szCs w:val="23"/>
        </w:rPr>
        <w:t>Hawk</w:t>
      </w:r>
      <w:proofErr w:type="spellEnd"/>
      <w:r w:rsidR="009B71DD">
        <w:rPr>
          <w:sz w:val="23"/>
          <w:szCs w:val="23"/>
        </w:rPr>
        <w:t xml:space="preserve">, Henry </w:t>
      </w:r>
      <w:proofErr w:type="spellStart"/>
      <w:r w:rsidR="009B71DD">
        <w:rPr>
          <w:sz w:val="23"/>
          <w:szCs w:val="23"/>
        </w:rPr>
        <w:t>Lim</w:t>
      </w:r>
      <w:proofErr w:type="spellEnd"/>
      <w:r w:rsidR="009B71DD">
        <w:rPr>
          <w:sz w:val="23"/>
          <w:szCs w:val="23"/>
        </w:rPr>
        <w:t xml:space="preserve">, </w:t>
      </w:r>
      <w:r w:rsidR="00F4531A">
        <w:rPr>
          <w:sz w:val="23"/>
          <w:szCs w:val="23"/>
        </w:rPr>
        <w:t>Anthony</w:t>
      </w:r>
      <w:r w:rsidR="009B71DD">
        <w:rPr>
          <w:sz w:val="23"/>
          <w:szCs w:val="23"/>
        </w:rPr>
        <w:t xml:space="preserve"> Young, Stephan Beissert, Michael Landthaler, Richard Mckenzie,</w:t>
      </w:r>
      <w:r w:rsidR="00F4531A">
        <w:rPr>
          <w:sz w:val="23"/>
          <w:szCs w:val="23"/>
        </w:rPr>
        <w:t xml:space="preserve"> </w:t>
      </w:r>
      <w:r w:rsidR="009B71DD">
        <w:rPr>
          <w:sz w:val="23"/>
          <w:szCs w:val="23"/>
        </w:rPr>
        <w:t>Uberto Gironzini, Sergio Cabrera, Herbert Hoenigsmann, Mauricio postigo,</w:t>
      </w:r>
      <w:r w:rsidR="00F4531A">
        <w:rPr>
          <w:sz w:val="23"/>
          <w:szCs w:val="23"/>
        </w:rPr>
        <w:t xml:space="preserve"> </w:t>
      </w:r>
      <w:r w:rsidR="009B71DD">
        <w:rPr>
          <w:sz w:val="23"/>
          <w:szCs w:val="23"/>
        </w:rPr>
        <w:t xml:space="preserve">Franz </w:t>
      </w:r>
      <w:proofErr w:type="spellStart"/>
      <w:r w:rsidR="009B71DD">
        <w:rPr>
          <w:sz w:val="23"/>
          <w:szCs w:val="23"/>
        </w:rPr>
        <w:t>Trautinger</w:t>
      </w:r>
      <w:proofErr w:type="spellEnd"/>
      <w:r w:rsidR="009B71DD">
        <w:rPr>
          <w:sz w:val="23"/>
          <w:szCs w:val="23"/>
        </w:rPr>
        <w:t>.</w:t>
      </w:r>
    </w:p>
    <w:p w:rsidR="00F61ADD" w:rsidRDefault="00F61ADD" w:rsidP="003C626A">
      <w:pPr>
        <w:pStyle w:val="Cuerpo"/>
        <w:spacing w:after="0" w:line="240" w:lineRule="auto"/>
        <w:jc w:val="both"/>
        <w:rPr>
          <w:sz w:val="23"/>
          <w:szCs w:val="23"/>
        </w:rPr>
      </w:pPr>
    </w:p>
    <w:p w:rsidR="009B71DD" w:rsidRDefault="00F61ADD" w:rsidP="003C626A">
      <w:pPr>
        <w:pStyle w:val="Cuerpo"/>
        <w:spacing w:after="0" w:line="240" w:lineRule="auto"/>
        <w:jc w:val="both"/>
        <w:rPr>
          <w:sz w:val="23"/>
          <w:szCs w:val="23"/>
        </w:rPr>
      </w:pPr>
      <w:r>
        <w:rPr>
          <w:sz w:val="23"/>
          <w:szCs w:val="23"/>
        </w:rPr>
        <w:t xml:space="preserve">Este </w:t>
      </w:r>
      <w:r w:rsidR="009B71DD">
        <w:rPr>
          <w:sz w:val="23"/>
          <w:szCs w:val="23"/>
        </w:rPr>
        <w:t xml:space="preserve">Congreso fue muy </w:t>
      </w:r>
      <w:r>
        <w:rPr>
          <w:sz w:val="23"/>
          <w:szCs w:val="23"/>
        </w:rPr>
        <w:t>importante,</w:t>
      </w:r>
      <w:r w:rsidR="009B71DD">
        <w:rPr>
          <w:sz w:val="23"/>
          <w:szCs w:val="23"/>
        </w:rPr>
        <w:t xml:space="preserve"> deja unas base </w:t>
      </w:r>
      <w:r>
        <w:rPr>
          <w:sz w:val="23"/>
          <w:szCs w:val="23"/>
        </w:rPr>
        <w:t>sólidas</w:t>
      </w:r>
      <w:bookmarkStart w:id="0" w:name="_GoBack"/>
      <w:bookmarkEnd w:id="0"/>
      <w:r w:rsidR="009B71DD">
        <w:rPr>
          <w:sz w:val="23"/>
          <w:szCs w:val="23"/>
        </w:rPr>
        <w:t xml:space="preserve"> para el trabajo en equipo. El próximo congreso será en Bogotá presidido por el dr juan Guillermo Chalela. El presidente actual de la Sociedad de Fotobiología y </w:t>
      </w:r>
      <w:r w:rsidR="00F4531A">
        <w:rPr>
          <w:sz w:val="23"/>
          <w:szCs w:val="23"/>
        </w:rPr>
        <w:t>FOTOMEDICINA L</w:t>
      </w:r>
      <w:r w:rsidR="009B71DD">
        <w:rPr>
          <w:sz w:val="23"/>
          <w:szCs w:val="23"/>
        </w:rPr>
        <w:t>atino Americana es el Dr Marcial Rios</w:t>
      </w:r>
      <w:r w:rsidR="00F4531A">
        <w:rPr>
          <w:sz w:val="23"/>
          <w:szCs w:val="23"/>
        </w:rPr>
        <w:t>.</w:t>
      </w:r>
    </w:p>
    <w:p w:rsidR="009B71DD" w:rsidRPr="003C626A" w:rsidRDefault="009B71DD" w:rsidP="003C626A">
      <w:pPr>
        <w:pStyle w:val="Cuerpo"/>
        <w:spacing w:after="0" w:line="240" w:lineRule="auto"/>
        <w:jc w:val="both"/>
        <w:rPr>
          <w:sz w:val="23"/>
          <w:szCs w:val="23"/>
        </w:rPr>
      </w:pPr>
      <w:r>
        <w:rPr>
          <w:sz w:val="23"/>
          <w:szCs w:val="23"/>
        </w:rPr>
        <w:t>Antonio Rondón Lugo    delegado por Venezuela</w:t>
      </w:r>
    </w:p>
    <w:sectPr w:rsidR="009B71DD" w:rsidRPr="003C626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B" w:rsidRDefault="00E67DAB" w:rsidP="00A7562F">
      <w:pPr>
        <w:spacing w:after="0" w:line="240" w:lineRule="auto"/>
      </w:pPr>
      <w:r>
        <w:separator/>
      </w:r>
    </w:p>
  </w:endnote>
  <w:endnote w:type="continuationSeparator" w:id="0">
    <w:p w:rsidR="00E67DAB" w:rsidRDefault="00E67DAB" w:rsidP="00A7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44819"/>
      <w:docPartObj>
        <w:docPartGallery w:val="Page Numbers (Bottom of Page)"/>
        <w:docPartUnique/>
      </w:docPartObj>
    </w:sdtPr>
    <w:sdtEndPr/>
    <w:sdtContent>
      <w:p w:rsidR="00A7562F" w:rsidRDefault="00A7562F">
        <w:pPr>
          <w:pStyle w:val="Piedepgina"/>
          <w:jc w:val="right"/>
        </w:pPr>
        <w:r>
          <w:fldChar w:fldCharType="begin"/>
        </w:r>
        <w:r>
          <w:instrText>PAGE   \* MERGEFORMAT</w:instrText>
        </w:r>
        <w:r>
          <w:fldChar w:fldCharType="separate"/>
        </w:r>
        <w:r w:rsidR="00F61ADD" w:rsidRPr="00F61ADD">
          <w:rPr>
            <w:noProof/>
            <w:lang w:val="es-ES"/>
          </w:rPr>
          <w:t>8</w:t>
        </w:r>
        <w:r>
          <w:fldChar w:fldCharType="end"/>
        </w:r>
      </w:p>
    </w:sdtContent>
  </w:sdt>
  <w:p w:rsidR="00A7562F" w:rsidRDefault="00A756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B" w:rsidRDefault="00E67DAB" w:rsidP="00A7562F">
      <w:pPr>
        <w:spacing w:after="0" w:line="240" w:lineRule="auto"/>
      </w:pPr>
      <w:r>
        <w:separator/>
      </w:r>
    </w:p>
  </w:footnote>
  <w:footnote w:type="continuationSeparator" w:id="0">
    <w:p w:rsidR="00E67DAB" w:rsidRDefault="00E67DAB" w:rsidP="00A75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9F3"/>
    <w:multiLevelType w:val="hybridMultilevel"/>
    <w:tmpl w:val="BBDC67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D0A7B82"/>
    <w:multiLevelType w:val="hybridMultilevel"/>
    <w:tmpl w:val="E626E1B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36599A"/>
    <w:multiLevelType w:val="hybridMultilevel"/>
    <w:tmpl w:val="564C1E9C"/>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2F854E8B"/>
    <w:multiLevelType w:val="hybridMultilevel"/>
    <w:tmpl w:val="702CA64E"/>
    <w:lvl w:ilvl="0" w:tplc="9C3AE7DE">
      <w:start w:val="1"/>
      <w:numFmt w:val="decimal"/>
      <w:lvlText w:val="%1."/>
      <w:lvlJc w:val="left"/>
      <w:pPr>
        <w:ind w:left="720" w:hanging="360"/>
      </w:pPr>
      <w:rPr>
        <w:rFonts w:asciiTheme="minorHAnsi" w:eastAsiaTheme="minorHAnsi" w:hAnsiTheme="minorHAnsi" w:cstheme="minorBidi"/>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1ED200C"/>
    <w:multiLevelType w:val="hybridMultilevel"/>
    <w:tmpl w:val="5590F41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338B229C"/>
    <w:multiLevelType w:val="hybridMultilevel"/>
    <w:tmpl w:val="FF5AB58A"/>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340B3617"/>
    <w:multiLevelType w:val="hybridMultilevel"/>
    <w:tmpl w:val="941EDFE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nsid w:val="38D61B3B"/>
    <w:multiLevelType w:val="hybridMultilevel"/>
    <w:tmpl w:val="CAA0F2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28114DF"/>
    <w:multiLevelType w:val="hybridMultilevel"/>
    <w:tmpl w:val="A64C4F8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57F35C46"/>
    <w:multiLevelType w:val="hybridMultilevel"/>
    <w:tmpl w:val="5E8228F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84B7E6A"/>
    <w:multiLevelType w:val="hybridMultilevel"/>
    <w:tmpl w:val="1BD2BA2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592D5F32"/>
    <w:multiLevelType w:val="hybridMultilevel"/>
    <w:tmpl w:val="A04AB17C"/>
    <w:lvl w:ilvl="0" w:tplc="04090003">
      <w:start w:val="1"/>
      <w:numFmt w:val="bullet"/>
      <w:lvlText w:val="o"/>
      <w:lvlJc w:val="left"/>
      <w:pPr>
        <w:ind w:left="1428" w:hanging="360"/>
      </w:pPr>
      <w:rPr>
        <w:rFonts w:ascii="Courier New" w:hAnsi="Courier New" w:cs="Courier New"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2">
    <w:nsid w:val="69232843"/>
    <w:multiLevelType w:val="hybridMultilevel"/>
    <w:tmpl w:val="762C157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6E5B5839"/>
    <w:multiLevelType w:val="hybridMultilevel"/>
    <w:tmpl w:val="8CAE5B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17605B9"/>
    <w:multiLevelType w:val="hybridMultilevel"/>
    <w:tmpl w:val="6C78C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4D96E9C"/>
    <w:multiLevelType w:val="hybridMultilevel"/>
    <w:tmpl w:val="1D0840C4"/>
    <w:lvl w:ilvl="0" w:tplc="F5D81B98">
      <w:start w:val="1"/>
      <w:numFmt w:val="decimal"/>
      <w:lvlText w:val="%1."/>
      <w:lvlJc w:val="left"/>
      <w:pPr>
        <w:ind w:left="1080" w:hanging="360"/>
      </w:pPr>
      <w:rPr>
        <w:rFonts w:hint="default"/>
        <w:sz w:val="28"/>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767A6C20"/>
    <w:multiLevelType w:val="hybridMultilevel"/>
    <w:tmpl w:val="97DEBE5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7">
    <w:nsid w:val="7C0F1FBB"/>
    <w:multiLevelType w:val="hybridMultilevel"/>
    <w:tmpl w:val="EB4EAFC4"/>
    <w:lvl w:ilvl="0" w:tplc="F5D81B98">
      <w:start w:val="1"/>
      <w:numFmt w:val="decimal"/>
      <w:lvlText w:val="%1."/>
      <w:lvlJc w:val="left"/>
      <w:pPr>
        <w:ind w:left="1080" w:hanging="360"/>
      </w:pPr>
      <w:rPr>
        <w:rFonts w:hint="default"/>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
  </w:num>
  <w:num w:numId="5">
    <w:abstractNumId w:val="4"/>
  </w:num>
  <w:num w:numId="6">
    <w:abstractNumId w:val="14"/>
  </w:num>
  <w:num w:numId="7">
    <w:abstractNumId w:val="3"/>
  </w:num>
  <w:num w:numId="8">
    <w:abstractNumId w:val="1"/>
  </w:num>
  <w:num w:numId="9">
    <w:abstractNumId w:val="13"/>
  </w:num>
  <w:num w:numId="10">
    <w:abstractNumId w:val="12"/>
  </w:num>
  <w:num w:numId="11">
    <w:abstractNumId w:val="5"/>
  </w:num>
  <w:num w:numId="12">
    <w:abstractNumId w:val="15"/>
  </w:num>
  <w:num w:numId="13">
    <w:abstractNumId w:val="17"/>
  </w:num>
  <w:num w:numId="14">
    <w:abstractNumId w:val="2"/>
  </w:num>
  <w:num w:numId="15">
    <w:abstractNumId w:val="11"/>
  </w:num>
  <w:num w:numId="16">
    <w:abstractNumId w:val="0"/>
  </w:num>
  <w:num w:numId="17">
    <w:abstractNumId w:val="6"/>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2F"/>
    <w:rsid w:val="000310EC"/>
    <w:rsid w:val="00047635"/>
    <w:rsid w:val="000537B2"/>
    <w:rsid w:val="0007075B"/>
    <w:rsid w:val="000C51A8"/>
    <w:rsid w:val="000D0619"/>
    <w:rsid w:val="00165DA7"/>
    <w:rsid w:val="001954C2"/>
    <w:rsid w:val="001B31BE"/>
    <w:rsid w:val="001B3C96"/>
    <w:rsid w:val="001B60FE"/>
    <w:rsid w:val="001C6C82"/>
    <w:rsid w:val="001D050E"/>
    <w:rsid w:val="0021530B"/>
    <w:rsid w:val="002154AA"/>
    <w:rsid w:val="002813E4"/>
    <w:rsid w:val="00290153"/>
    <w:rsid w:val="002A307C"/>
    <w:rsid w:val="002D6823"/>
    <w:rsid w:val="00303554"/>
    <w:rsid w:val="003A2F47"/>
    <w:rsid w:val="003C1B94"/>
    <w:rsid w:val="003C626A"/>
    <w:rsid w:val="003C69C5"/>
    <w:rsid w:val="00412508"/>
    <w:rsid w:val="0051593C"/>
    <w:rsid w:val="00531172"/>
    <w:rsid w:val="00544CD8"/>
    <w:rsid w:val="00553867"/>
    <w:rsid w:val="005A0795"/>
    <w:rsid w:val="005A0977"/>
    <w:rsid w:val="005E3DE7"/>
    <w:rsid w:val="0067396C"/>
    <w:rsid w:val="00695329"/>
    <w:rsid w:val="006A1240"/>
    <w:rsid w:val="006E7371"/>
    <w:rsid w:val="00704D9C"/>
    <w:rsid w:val="007109E0"/>
    <w:rsid w:val="00737BD7"/>
    <w:rsid w:val="00753F12"/>
    <w:rsid w:val="00762078"/>
    <w:rsid w:val="00770457"/>
    <w:rsid w:val="007814B8"/>
    <w:rsid w:val="00794C19"/>
    <w:rsid w:val="007B75F7"/>
    <w:rsid w:val="00870BB4"/>
    <w:rsid w:val="008C2932"/>
    <w:rsid w:val="00953E8E"/>
    <w:rsid w:val="00977505"/>
    <w:rsid w:val="00987791"/>
    <w:rsid w:val="00997234"/>
    <w:rsid w:val="009B71DD"/>
    <w:rsid w:val="009D63A5"/>
    <w:rsid w:val="009E5F58"/>
    <w:rsid w:val="00A16ACB"/>
    <w:rsid w:val="00A238BC"/>
    <w:rsid w:val="00A402BE"/>
    <w:rsid w:val="00A7562F"/>
    <w:rsid w:val="00A770E0"/>
    <w:rsid w:val="00AB63E4"/>
    <w:rsid w:val="00B10591"/>
    <w:rsid w:val="00BF38B2"/>
    <w:rsid w:val="00C01611"/>
    <w:rsid w:val="00C12B5F"/>
    <w:rsid w:val="00C50627"/>
    <w:rsid w:val="00CD557F"/>
    <w:rsid w:val="00D14A8E"/>
    <w:rsid w:val="00D32E05"/>
    <w:rsid w:val="00D5423D"/>
    <w:rsid w:val="00DA7894"/>
    <w:rsid w:val="00E04A10"/>
    <w:rsid w:val="00E25B8B"/>
    <w:rsid w:val="00E51367"/>
    <w:rsid w:val="00E51AF2"/>
    <w:rsid w:val="00E51CA3"/>
    <w:rsid w:val="00E67DAB"/>
    <w:rsid w:val="00E70598"/>
    <w:rsid w:val="00EA1D06"/>
    <w:rsid w:val="00EB03F6"/>
    <w:rsid w:val="00F4531A"/>
    <w:rsid w:val="00F53289"/>
    <w:rsid w:val="00F61ADD"/>
    <w:rsid w:val="00FB1971"/>
    <w:rsid w:val="00FF0B26"/>
    <w:rsid w:val="00FF41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62F"/>
    <w:pPr>
      <w:ind w:left="720"/>
      <w:contextualSpacing/>
    </w:pPr>
  </w:style>
  <w:style w:type="paragraph" w:styleId="Encabezado">
    <w:name w:val="header"/>
    <w:basedOn w:val="Normal"/>
    <w:link w:val="EncabezadoCar"/>
    <w:uiPriority w:val="99"/>
    <w:unhideWhenUsed/>
    <w:rsid w:val="00A7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62F"/>
  </w:style>
  <w:style w:type="paragraph" w:styleId="Piedepgina">
    <w:name w:val="footer"/>
    <w:basedOn w:val="Normal"/>
    <w:link w:val="PiedepginaCar"/>
    <w:uiPriority w:val="99"/>
    <w:unhideWhenUsed/>
    <w:rsid w:val="00A7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62F"/>
  </w:style>
  <w:style w:type="paragraph" w:styleId="Textodeglobo">
    <w:name w:val="Balloon Text"/>
    <w:basedOn w:val="Normal"/>
    <w:link w:val="TextodegloboCar"/>
    <w:uiPriority w:val="99"/>
    <w:semiHidden/>
    <w:unhideWhenUsed/>
    <w:rsid w:val="00F53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289"/>
    <w:rPr>
      <w:rFonts w:ascii="Tahoma" w:hAnsi="Tahoma" w:cs="Tahoma"/>
      <w:sz w:val="16"/>
      <w:szCs w:val="16"/>
    </w:rPr>
  </w:style>
  <w:style w:type="paragraph" w:customStyle="1" w:styleId="Cuerpo">
    <w:name w:val="Cuerpo"/>
    <w:rsid w:val="001D050E"/>
    <w:pPr>
      <w:pBdr>
        <w:top w:val="nil"/>
        <w:left w:val="nil"/>
        <w:bottom w:val="nil"/>
        <w:right w:val="nil"/>
        <w:between w:val="nil"/>
        <w:bar w:val="nil"/>
      </w:pBdr>
    </w:pPr>
    <w:rPr>
      <w:rFonts w:ascii="Calibri" w:eastAsia="Calibri" w:hAnsi="Calibri" w:cs="Calibri"/>
      <w:color w:val="000000"/>
      <w:u w:color="000000"/>
      <w:bdr w:val="nil"/>
      <w:lang w:val="es-ES_tradnl" w:eastAsia="es-PE"/>
    </w:rPr>
  </w:style>
  <w:style w:type="paragraph" w:styleId="NormalWeb">
    <w:name w:val="Normal (Web)"/>
    <w:basedOn w:val="Normal"/>
    <w:uiPriority w:val="99"/>
    <w:unhideWhenUsed/>
    <w:rsid w:val="003C1B94"/>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62F"/>
    <w:pPr>
      <w:ind w:left="720"/>
      <w:contextualSpacing/>
    </w:pPr>
  </w:style>
  <w:style w:type="paragraph" w:styleId="Encabezado">
    <w:name w:val="header"/>
    <w:basedOn w:val="Normal"/>
    <w:link w:val="EncabezadoCar"/>
    <w:uiPriority w:val="99"/>
    <w:unhideWhenUsed/>
    <w:rsid w:val="00A7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62F"/>
  </w:style>
  <w:style w:type="paragraph" w:styleId="Piedepgina">
    <w:name w:val="footer"/>
    <w:basedOn w:val="Normal"/>
    <w:link w:val="PiedepginaCar"/>
    <w:uiPriority w:val="99"/>
    <w:unhideWhenUsed/>
    <w:rsid w:val="00A7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62F"/>
  </w:style>
  <w:style w:type="paragraph" w:styleId="Textodeglobo">
    <w:name w:val="Balloon Text"/>
    <w:basedOn w:val="Normal"/>
    <w:link w:val="TextodegloboCar"/>
    <w:uiPriority w:val="99"/>
    <w:semiHidden/>
    <w:unhideWhenUsed/>
    <w:rsid w:val="00F53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289"/>
    <w:rPr>
      <w:rFonts w:ascii="Tahoma" w:hAnsi="Tahoma" w:cs="Tahoma"/>
      <w:sz w:val="16"/>
      <w:szCs w:val="16"/>
    </w:rPr>
  </w:style>
  <w:style w:type="paragraph" w:customStyle="1" w:styleId="Cuerpo">
    <w:name w:val="Cuerpo"/>
    <w:rsid w:val="001D050E"/>
    <w:pPr>
      <w:pBdr>
        <w:top w:val="nil"/>
        <w:left w:val="nil"/>
        <w:bottom w:val="nil"/>
        <w:right w:val="nil"/>
        <w:between w:val="nil"/>
        <w:bar w:val="nil"/>
      </w:pBdr>
    </w:pPr>
    <w:rPr>
      <w:rFonts w:ascii="Calibri" w:eastAsia="Calibri" w:hAnsi="Calibri" w:cs="Calibri"/>
      <w:color w:val="000000"/>
      <w:u w:color="000000"/>
      <w:bdr w:val="nil"/>
      <w:lang w:val="es-ES_tradnl" w:eastAsia="es-PE"/>
    </w:rPr>
  </w:style>
  <w:style w:type="paragraph" w:styleId="NormalWeb">
    <w:name w:val="Normal (Web)"/>
    <w:basedOn w:val="Normal"/>
    <w:uiPriority w:val="99"/>
    <w:unhideWhenUsed/>
    <w:rsid w:val="003C1B94"/>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912">
      <w:bodyDiv w:val="1"/>
      <w:marLeft w:val="0"/>
      <w:marRight w:val="0"/>
      <w:marTop w:val="0"/>
      <w:marBottom w:val="0"/>
      <w:divBdr>
        <w:top w:val="none" w:sz="0" w:space="0" w:color="auto"/>
        <w:left w:val="none" w:sz="0" w:space="0" w:color="auto"/>
        <w:bottom w:val="none" w:sz="0" w:space="0" w:color="auto"/>
        <w:right w:val="none" w:sz="0" w:space="0" w:color="auto"/>
      </w:divBdr>
    </w:div>
    <w:div w:id="490298027">
      <w:bodyDiv w:val="1"/>
      <w:marLeft w:val="0"/>
      <w:marRight w:val="0"/>
      <w:marTop w:val="0"/>
      <w:marBottom w:val="0"/>
      <w:divBdr>
        <w:top w:val="none" w:sz="0" w:space="0" w:color="auto"/>
        <w:left w:val="none" w:sz="0" w:space="0" w:color="auto"/>
        <w:bottom w:val="none" w:sz="0" w:space="0" w:color="auto"/>
        <w:right w:val="none" w:sz="0" w:space="0" w:color="auto"/>
      </w:divBdr>
    </w:div>
    <w:div w:id="667246495">
      <w:bodyDiv w:val="1"/>
      <w:marLeft w:val="0"/>
      <w:marRight w:val="0"/>
      <w:marTop w:val="0"/>
      <w:marBottom w:val="0"/>
      <w:divBdr>
        <w:top w:val="none" w:sz="0" w:space="0" w:color="auto"/>
        <w:left w:val="none" w:sz="0" w:space="0" w:color="auto"/>
        <w:bottom w:val="none" w:sz="0" w:space="0" w:color="auto"/>
        <w:right w:val="none" w:sz="0" w:space="0" w:color="auto"/>
      </w:divBdr>
    </w:div>
    <w:div w:id="900097001">
      <w:bodyDiv w:val="1"/>
      <w:marLeft w:val="0"/>
      <w:marRight w:val="0"/>
      <w:marTop w:val="0"/>
      <w:marBottom w:val="0"/>
      <w:divBdr>
        <w:top w:val="none" w:sz="0" w:space="0" w:color="auto"/>
        <w:left w:val="none" w:sz="0" w:space="0" w:color="auto"/>
        <w:bottom w:val="none" w:sz="0" w:space="0" w:color="auto"/>
        <w:right w:val="none" w:sz="0" w:space="0" w:color="auto"/>
      </w:divBdr>
    </w:div>
    <w:div w:id="913273313">
      <w:bodyDiv w:val="1"/>
      <w:marLeft w:val="0"/>
      <w:marRight w:val="0"/>
      <w:marTop w:val="0"/>
      <w:marBottom w:val="0"/>
      <w:divBdr>
        <w:top w:val="none" w:sz="0" w:space="0" w:color="auto"/>
        <w:left w:val="none" w:sz="0" w:space="0" w:color="auto"/>
        <w:bottom w:val="none" w:sz="0" w:space="0" w:color="auto"/>
        <w:right w:val="none" w:sz="0" w:space="0" w:color="auto"/>
      </w:divBdr>
    </w:div>
    <w:div w:id="1117680074">
      <w:bodyDiv w:val="1"/>
      <w:marLeft w:val="0"/>
      <w:marRight w:val="0"/>
      <w:marTop w:val="0"/>
      <w:marBottom w:val="0"/>
      <w:divBdr>
        <w:top w:val="none" w:sz="0" w:space="0" w:color="auto"/>
        <w:left w:val="none" w:sz="0" w:space="0" w:color="auto"/>
        <w:bottom w:val="none" w:sz="0" w:space="0" w:color="auto"/>
        <w:right w:val="none" w:sz="0" w:space="0" w:color="auto"/>
      </w:divBdr>
      <w:divsChild>
        <w:div w:id="66346212">
          <w:marLeft w:val="0"/>
          <w:marRight w:val="0"/>
          <w:marTop w:val="0"/>
          <w:marBottom w:val="0"/>
          <w:divBdr>
            <w:top w:val="none" w:sz="0" w:space="0" w:color="auto"/>
            <w:left w:val="none" w:sz="0" w:space="0" w:color="auto"/>
            <w:bottom w:val="none" w:sz="0" w:space="0" w:color="auto"/>
            <w:right w:val="none" w:sz="0" w:space="0" w:color="auto"/>
          </w:divBdr>
          <w:divsChild>
            <w:div w:id="995763866">
              <w:marLeft w:val="0"/>
              <w:marRight w:val="0"/>
              <w:marTop w:val="0"/>
              <w:marBottom w:val="0"/>
              <w:divBdr>
                <w:top w:val="none" w:sz="0" w:space="0" w:color="auto"/>
                <w:left w:val="none" w:sz="0" w:space="0" w:color="auto"/>
                <w:bottom w:val="none" w:sz="0" w:space="0" w:color="auto"/>
                <w:right w:val="none" w:sz="0" w:space="0" w:color="auto"/>
              </w:divBdr>
              <w:divsChild>
                <w:div w:id="200555325">
                  <w:marLeft w:val="0"/>
                  <w:marRight w:val="0"/>
                  <w:marTop w:val="0"/>
                  <w:marBottom w:val="0"/>
                  <w:divBdr>
                    <w:top w:val="none" w:sz="0" w:space="0" w:color="auto"/>
                    <w:left w:val="none" w:sz="0" w:space="0" w:color="auto"/>
                    <w:bottom w:val="none" w:sz="0" w:space="0" w:color="auto"/>
                    <w:right w:val="none" w:sz="0" w:space="0" w:color="auto"/>
                  </w:divBdr>
                  <w:divsChild>
                    <w:div w:id="763844231">
                      <w:marLeft w:val="0"/>
                      <w:marRight w:val="0"/>
                      <w:marTop w:val="0"/>
                      <w:marBottom w:val="0"/>
                      <w:divBdr>
                        <w:top w:val="none" w:sz="0" w:space="0" w:color="auto"/>
                        <w:left w:val="none" w:sz="0" w:space="0" w:color="auto"/>
                        <w:bottom w:val="none" w:sz="0" w:space="0" w:color="auto"/>
                        <w:right w:val="none" w:sz="0" w:space="0" w:color="auto"/>
                      </w:divBdr>
                      <w:divsChild>
                        <w:div w:id="714038536">
                          <w:marLeft w:val="0"/>
                          <w:marRight w:val="0"/>
                          <w:marTop w:val="0"/>
                          <w:marBottom w:val="0"/>
                          <w:divBdr>
                            <w:top w:val="none" w:sz="0" w:space="0" w:color="auto"/>
                            <w:left w:val="none" w:sz="0" w:space="0" w:color="auto"/>
                            <w:bottom w:val="none" w:sz="0" w:space="0" w:color="auto"/>
                            <w:right w:val="none" w:sz="0" w:space="0" w:color="auto"/>
                          </w:divBdr>
                          <w:divsChild>
                            <w:div w:id="2058698410">
                              <w:marLeft w:val="0"/>
                              <w:marRight w:val="0"/>
                              <w:marTop w:val="0"/>
                              <w:marBottom w:val="0"/>
                              <w:divBdr>
                                <w:top w:val="none" w:sz="0" w:space="0" w:color="auto"/>
                                <w:left w:val="none" w:sz="0" w:space="0" w:color="auto"/>
                                <w:bottom w:val="none" w:sz="0" w:space="0" w:color="auto"/>
                                <w:right w:val="none" w:sz="0" w:space="0" w:color="auto"/>
                              </w:divBdr>
                              <w:divsChild>
                                <w:div w:id="1346437327">
                                  <w:marLeft w:val="0"/>
                                  <w:marRight w:val="0"/>
                                  <w:marTop w:val="0"/>
                                  <w:marBottom w:val="0"/>
                                  <w:divBdr>
                                    <w:top w:val="none" w:sz="0" w:space="0" w:color="auto"/>
                                    <w:left w:val="none" w:sz="0" w:space="0" w:color="auto"/>
                                    <w:bottom w:val="none" w:sz="0" w:space="0" w:color="auto"/>
                                    <w:right w:val="none" w:sz="0" w:space="0" w:color="auto"/>
                                  </w:divBdr>
                                  <w:divsChild>
                                    <w:div w:id="806971011">
                                      <w:marLeft w:val="0"/>
                                      <w:marRight w:val="0"/>
                                      <w:marTop w:val="0"/>
                                      <w:marBottom w:val="0"/>
                                      <w:divBdr>
                                        <w:top w:val="none" w:sz="0" w:space="0" w:color="auto"/>
                                        <w:left w:val="none" w:sz="0" w:space="0" w:color="auto"/>
                                        <w:bottom w:val="none" w:sz="0" w:space="0" w:color="auto"/>
                                        <w:right w:val="none" w:sz="0" w:space="0" w:color="auto"/>
                                      </w:divBdr>
                                      <w:divsChild>
                                        <w:div w:id="933169524">
                                          <w:marLeft w:val="0"/>
                                          <w:marRight w:val="0"/>
                                          <w:marTop w:val="0"/>
                                          <w:marBottom w:val="0"/>
                                          <w:divBdr>
                                            <w:top w:val="none" w:sz="0" w:space="0" w:color="auto"/>
                                            <w:left w:val="none" w:sz="0" w:space="0" w:color="auto"/>
                                            <w:bottom w:val="none" w:sz="0" w:space="0" w:color="auto"/>
                                            <w:right w:val="none" w:sz="0" w:space="0" w:color="auto"/>
                                          </w:divBdr>
                                          <w:divsChild>
                                            <w:div w:id="232934013">
                                              <w:marLeft w:val="0"/>
                                              <w:marRight w:val="0"/>
                                              <w:marTop w:val="0"/>
                                              <w:marBottom w:val="0"/>
                                              <w:divBdr>
                                                <w:top w:val="none" w:sz="0" w:space="0" w:color="auto"/>
                                                <w:left w:val="none" w:sz="0" w:space="0" w:color="auto"/>
                                                <w:bottom w:val="none" w:sz="0" w:space="0" w:color="auto"/>
                                                <w:right w:val="none" w:sz="0" w:space="0" w:color="auto"/>
                                              </w:divBdr>
                                              <w:divsChild>
                                                <w:div w:id="1938556895">
                                                  <w:marLeft w:val="0"/>
                                                  <w:marRight w:val="0"/>
                                                  <w:marTop w:val="0"/>
                                                  <w:marBottom w:val="0"/>
                                                  <w:divBdr>
                                                    <w:top w:val="none" w:sz="0" w:space="0" w:color="auto"/>
                                                    <w:left w:val="none" w:sz="0" w:space="0" w:color="auto"/>
                                                    <w:bottom w:val="none" w:sz="0" w:space="0" w:color="auto"/>
                                                    <w:right w:val="none" w:sz="0" w:space="0" w:color="auto"/>
                                                  </w:divBdr>
                                                  <w:divsChild>
                                                    <w:div w:id="455026674">
                                                      <w:marLeft w:val="0"/>
                                                      <w:marRight w:val="0"/>
                                                      <w:marTop w:val="0"/>
                                                      <w:marBottom w:val="0"/>
                                                      <w:divBdr>
                                                        <w:top w:val="none" w:sz="0" w:space="0" w:color="auto"/>
                                                        <w:left w:val="none" w:sz="0" w:space="0" w:color="auto"/>
                                                        <w:bottom w:val="none" w:sz="0" w:space="0" w:color="auto"/>
                                                        <w:right w:val="none" w:sz="0" w:space="0" w:color="auto"/>
                                                      </w:divBdr>
                                                      <w:divsChild>
                                                        <w:div w:id="1936863863">
                                                          <w:marLeft w:val="0"/>
                                                          <w:marRight w:val="0"/>
                                                          <w:marTop w:val="0"/>
                                                          <w:marBottom w:val="0"/>
                                                          <w:divBdr>
                                                            <w:top w:val="none" w:sz="0" w:space="0" w:color="auto"/>
                                                            <w:left w:val="none" w:sz="0" w:space="0" w:color="auto"/>
                                                            <w:bottom w:val="none" w:sz="0" w:space="0" w:color="auto"/>
                                                            <w:right w:val="none" w:sz="0" w:space="0" w:color="auto"/>
                                                          </w:divBdr>
                                                          <w:divsChild>
                                                            <w:div w:id="1724480610">
                                                              <w:marLeft w:val="0"/>
                                                              <w:marRight w:val="0"/>
                                                              <w:marTop w:val="0"/>
                                                              <w:marBottom w:val="0"/>
                                                              <w:divBdr>
                                                                <w:top w:val="none" w:sz="0" w:space="0" w:color="auto"/>
                                                                <w:left w:val="none" w:sz="0" w:space="0" w:color="auto"/>
                                                                <w:bottom w:val="none" w:sz="0" w:space="0" w:color="auto"/>
                                                                <w:right w:val="none" w:sz="0" w:space="0" w:color="auto"/>
                                                              </w:divBdr>
                                                              <w:divsChild>
                                                                <w:div w:id="436632444">
                                                                  <w:marLeft w:val="0"/>
                                                                  <w:marRight w:val="0"/>
                                                                  <w:marTop w:val="0"/>
                                                                  <w:marBottom w:val="0"/>
                                                                  <w:divBdr>
                                                                    <w:top w:val="none" w:sz="0" w:space="0" w:color="auto"/>
                                                                    <w:left w:val="none" w:sz="0" w:space="0" w:color="auto"/>
                                                                    <w:bottom w:val="none" w:sz="0" w:space="0" w:color="auto"/>
                                                                    <w:right w:val="none" w:sz="0" w:space="0" w:color="auto"/>
                                                                  </w:divBdr>
                                                                  <w:divsChild>
                                                                    <w:div w:id="1896354264">
                                                                      <w:marLeft w:val="0"/>
                                                                      <w:marRight w:val="0"/>
                                                                      <w:marTop w:val="0"/>
                                                                      <w:marBottom w:val="0"/>
                                                                      <w:divBdr>
                                                                        <w:top w:val="none" w:sz="0" w:space="0" w:color="auto"/>
                                                                        <w:left w:val="none" w:sz="0" w:space="0" w:color="auto"/>
                                                                        <w:bottom w:val="none" w:sz="0" w:space="0" w:color="auto"/>
                                                                        <w:right w:val="none" w:sz="0" w:space="0" w:color="auto"/>
                                                                      </w:divBdr>
                                                                      <w:divsChild>
                                                                        <w:div w:id="1949191338">
                                                                          <w:marLeft w:val="0"/>
                                                                          <w:marRight w:val="0"/>
                                                                          <w:marTop w:val="0"/>
                                                                          <w:marBottom w:val="0"/>
                                                                          <w:divBdr>
                                                                            <w:top w:val="none" w:sz="0" w:space="0" w:color="auto"/>
                                                                            <w:left w:val="none" w:sz="0" w:space="0" w:color="auto"/>
                                                                            <w:bottom w:val="none" w:sz="0" w:space="0" w:color="auto"/>
                                                                            <w:right w:val="none" w:sz="0" w:space="0" w:color="auto"/>
                                                                          </w:divBdr>
                                                                          <w:divsChild>
                                                                            <w:div w:id="1011371934">
                                                                              <w:marLeft w:val="0"/>
                                                                              <w:marRight w:val="0"/>
                                                                              <w:marTop w:val="0"/>
                                                                              <w:marBottom w:val="0"/>
                                                                              <w:divBdr>
                                                                                <w:top w:val="none" w:sz="0" w:space="0" w:color="auto"/>
                                                                                <w:left w:val="none" w:sz="0" w:space="0" w:color="auto"/>
                                                                                <w:bottom w:val="none" w:sz="0" w:space="0" w:color="auto"/>
                                                                                <w:right w:val="none" w:sz="0" w:space="0" w:color="auto"/>
                                                                              </w:divBdr>
                                                                              <w:divsChild>
                                                                                <w:div w:id="2067561369">
                                                                                  <w:marLeft w:val="0"/>
                                                                                  <w:marRight w:val="0"/>
                                                                                  <w:marTop w:val="0"/>
                                                                                  <w:marBottom w:val="0"/>
                                                                                  <w:divBdr>
                                                                                    <w:top w:val="none" w:sz="0" w:space="0" w:color="auto"/>
                                                                                    <w:left w:val="none" w:sz="0" w:space="0" w:color="auto"/>
                                                                                    <w:bottom w:val="none" w:sz="0" w:space="0" w:color="auto"/>
                                                                                    <w:right w:val="none" w:sz="0" w:space="0" w:color="auto"/>
                                                                                  </w:divBdr>
                                                                                  <w:divsChild>
                                                                                    <w:div w:id="143549517">
                                                                                      <w:marLeft w:val="0"/>
                                                                                      <w:marRight w:val="0"/>
                                                                                      <w:marTop w:val="0"/>
                                                                                      <w:marBottom w:val="0"/>
                                                                                      <w:divBdr>
                                                                                        <w:top w:val="none" w:sz="0" w:space="0" w:color="auto"/>
                                                                                        <w:left w:val="none" w:sz="0" w:space="0" w:color="auto"/>
                                                                                        <w:bottom w:val="none" w:sz="0" w:space="0" w:color="auto"/>
                                                                                        <w:right w:val="none" w:sz="0" w:space="0" w:color="auto"/>
                                                                                      </w:divBdr>
                                                                                      <w:divsChild>
                                                                                        <w:div w:id="563492404">
                                                                                          <w:marLeft w:val="0"/>
                                                                                          <w:marRight w:val="0"/>
                                                                                          <w:marTop w:val="0"/>
                                                                                          <w:marBottom w:val="0"/>
                                                                                          <w:divBdr>
                                                                                            <w:top w:val="none" w:sz="0" w:space="0" w:color="auto"/>
                                                                                            <w:left w:val="none" w:sz="0" w:space="0" w:color="auto"/>
                                                                                            <w:bottom w:val="none" w:sz="0" w:space="0" w:color="auto"/>
                                                                                            <w:right w:val="none" w:sz="0" w:space="0" w:color="auto"/>
                                                                                          </w:divBdr>
                                                                                          <w:divsChild>
                                                                                            <w:div w:id="718356859">
                                                                                              <w:marLeft w:val="0"/>
                                                                                              <w:marRight w:val="0"/>
                                                                                              <w:marTop w:val="0"/>
                                                                                              <w:marBottom w:val="0"/>
                                                                                              <w:divBdr>
                                                                                                <w:top w:val="none" w:sz="0" w:space="0" w:color="auto"/>
                                                                                                <w:left w:val="none" w:sz="0" w:space="0" w:color="auto"/>
                                                                                                <w:bottom w:val="none" w:sz="0" w:space="0" w:color="auto"/>
                                                                                                <w:right w:val="none" w:sz="0" w:space="0" w:color="auto"/>
                                                                                              </w:divBdr>
                                                                                              <w:divsChild>
                                                                                                <w:div w:id="753547976">
                                                                                                  <w:marLeft w:val="0"/>
                                                                                                  <w:marRight w:val="0"/>
                                                                                                  <w:marTop w:val="0"/>
                                                                                                  <w:marBottom w:val="0"/>
                                                                                                  <w:divBdr>
                                                                                                    <w:top w:val="none" w:sz="0" w:space="0" w:color="auto"/>
                                                                                                    <w:left w:val="none" w:sz="0" w:space="0" w:color="auto"/>
                                                                                                    <w:bottom w:val="none" w:sz="0" w:space="0" w:color="auto"/>
                                                                                                    <w:right w:val="none" w:sz="0" w:space="0" w:color="auto"/>
                                                                                                  </w:divBdr>
                                                                                                  <w:divsChild>
                                                                                                    <w:div w:id="1327366348">
                                                                                                      <w:marLeft w:val="0"/>
                                                                                                      <w:marRight w:val="0"/>
                                                                                                      <w:marTop w:val="0"/>
                                                                                                      <w:marBottom w:val="0"/>
                                                                                                      <w:divBdr>
                                                                                                        <w:top w:val="none" w:sz="0" w:space="0" w:color="auto"/>
                                                                                                        <w:left w:val="none" w:sz="0" w:space="0" w:color="auto"/>
                                                                                                        <w:bottom w:val="none" w:sz="0" w:space="0" w:color="auto"/>
                                                                                                        <w:right w:val="none" w:sz="0" w:space="0" w:color="auto"/>
                                                                                                      </w:divBdr>
                                                                                                      <w:divsChild>
                                                                                                        <w:div w:id="1690788075">
                                                                                                          <w:marLeft w:val="0"/>
                                                                                                          <w:marRight w:val="0"/>
                                                                                                          <w:marTop w:val="0"/>
                                                                                                          <w:marBottom w:val="0"/>
                                                                                                          <w:divBdr>
                                                                                                            <w:top w:val="none" w:sz="0" w:space="0" w:color="auto"/>
                                                                                                            <w:left w:val="none" w:sz="0" w:space="0" w:color="auto"/>
                                                                                                            <w:bottom w:val="none" w:sz="0" w:space="0" w:color="auto"/>
                                                                                                            <w:right w:val="none" w:sz="0" w:space="0" w:color="auto"/>
                                                                                                          </w:divBdr>
                                                                                                          <w:divsChild>
                                                                                                            <w:div w:id="1467504572">
                                                                                                              <w:marLeft w:val="0"/>
                                                                                                              <w:marRight w:val="0"/>
                                                                                                              <w:marTop w:val="0"/>
                                                                                                              <w:marBottom w:val="0"/>
                                                                                                              <w:divBdr>
                                                                                                                <w:top w:val="none" w:sz="0" w:space="0" w:color="auto"/>
                                                                                                                <w:left w:val="none" w:sz="0" w:space="0" w:color="auto"/>
                                                                                                                <w:bottom w:val="none" w:sz="0" w:space="0" w:color="auto"/>
                                                                                                                <w:right w:val="none" w:sz="0" w:space="0" w:color="auto"/>
                                                                                                              </w:divBdr>
                                                                                                              <w:divsChild>
                                                                                                                <w:div w:id="604650175">
                                                                                                                  <w:marLeft w:val="0"/>
                                                                                                                  <w:marRight w:val="0"/>
                                                                                                                  <w:marTop w:val="0"/>
                                                                                                                  <w:marBottom w:val="0"/>
                                                                                                                  <w:divBdr>
                                                                                                                    <w:top w:val="none" w:sz="0" w:space="0" w:color="auto"/>
                                                                                                                    <w:left w:val="none" w:sz="0" w:space="0" w:color="auto"/>
                                                                                                                    <w:bottom w:val="none" w:sz="0" w:space="0" w:color="auto"/>
                                                                                                                    <w:right w:val="none" w:sz="0" w:space="0" w:color="auto"/>
                                                                                                                  </w:divBdr>
                                                                                                                  <w:divsChild>
                                                                                                                    <w:div w:id="975723060">
                                                                                                                      <w:marLeft w:val="0"/>
                                                                                                                      <w:marRight w:val="0"/>
                                                                                                                      <w:marTop w:val="0"/>
                                                                                                                      <w:marBottom w:val="0"/>
                                                                                                                      <w:divBdr>
                                                                                                                        <w:top w:val="none" w:sz="0" w:space="0" w:color="auto"/>
                                                                                                                        <w:left w:val="none" w:sz="0" w:space="0" w:color="auto"/>
                                                                                                                        <w:bottom w:val="none" w:sz="0" w:space="0" w:color="auto"/>
                                                                                                                        <w:right w:val="none" w:sz="0" w:space="0" w:color="auto"/>
                                                                                                                      </w:divBdr>
                                                                                                                      <w:divsChild>
                                                                                                                        <w:div w:id="959608588">
                                                                                                                          <w:marLeft w:val="0"/>
                                                                                                                          <w:marRight w:val="0"/>
                                                                                                                          <w:marTop w:val="0"/>
                                                                                                                          <w:marBottom w:val="0"/>
                                                                                                                          <w:divBdr>
                                                                                                                            <w:top w:val="none" w:sz="0" w:space="0" w:color="auto"/>
                                                                                                                            <w:left w:val="none" w:sz="0" w:space="0" w:color="auto"/>
                                                                                                                            <w:bottom w:val="none" w:sz="0" w:space="0" w:color="auto"/>
                                                                                                                            <w:right w:val="none" w:sz="0" w:space="0" w:color="auto"/>
                                                                                                                          </w:divBdr>
                                                                                                                          <w:divsChild>
                                                                                                                            <w:div w:id="257104813">
                                                                                                                              <w:marLeft w:val="0"/>
                                                                                                                              <w:marRight w:val="0"/>
                                                                                                                              <w:marTop w:val="0"/>
                                                                                                                              <w:marBottom w:val="0"/>
                                                                                                                              <w:divBdr>
                                                                                                                                <w:top w:val="none" w:sz="0" w:space="0" w:color="auto"/>
                                                                                                                                <w:left w:val="none" w:sz="0" w:space="0" w:color="auto"/>
                                                                                                                                <w:bottom w:val="none" w:sz="0" w:space="0" w:color="auto"/>
                                                                                                                                <w:right w:val="none" w:sz="0" w:space="0" w:color="auto"/>
                                                                                                                              </w:divBdr>
                                                                                                                              <w:divsChild>
                                                                                                                                <w:div w:id="95564247">
                                                                                                                                  <w:marLeft w:val="0"/>
                                                                                                                                  <w:marRight w:val="0"/>
                                                                                                                                  <w:marTop w:val="0"/>
                                                                                                                                  <w:marBottom w:val="0"/>
                                                                                                                                  <w:divBdr>
                                                                                                                                    <w:top w:val="none" w:sz="0" w:space="0" w:color="auto"/>
                                                                                                                                    <w:left w:val="none" w:sz="0" w:space="0" w:color="auto"/>
                                                                                                                                    <w:bottom w:val="none" w:sz="0" w:space="0" w:color="auto"/>
                                                                                                                                    <w:right w:val="none" w:sz="0" w:space="0" w:color="auto"/>
                                                                                                                                  </w:divBdr>
                                                                                                                                  <w:divsChild>
                                                                                                                                    <w:div w:id="1695110870">
                                                                                                                                      <w:marLeft w:val="0"/>
                                                                                                                                      <w:marRight w:val="0"/>
                                                                                                                                      <w:marTop w:val="0"/>
                                                                                                                                      <w:marBottom w:val="0"/>
                                                                                                                                      <w:divBdr>
                                                                                                                                        <w:top w:val="none" w:sz="0" w:space="0" w:color="auto"/>
                                                                                                                                        <w:left w:val="none" w:sz="0" w:space="0" w:color="auto"/>
                                                                                                                                        <w:bottom w:val="none" w:sz="0" w:space="0" w:color="auto"/>
                                                                                                                                        <w:right w:val="none" w:sz="0" w:space="0" w:color="auto"/>
                                                                                                                                      </w:divBdr>
                                                                                                                                    </w:div>
                                                                                                                                    <w:div w:id="16764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30021">
      <w:bodyDiv w:val="1"/>
      <w:marLeft w:val="0"/>
      <w:marRight w:val="0"/>
      <w:marTop w:val="0"/>
      <w:marBottom w:val="0"/>
      <w:divBdr>
        <w:top w:val="none" w:sz="0" w:space="0" w:color="auto"/>
        <w:left w:val="none" w:sz="0" w:space="0" w:color="auto"/>
        <w:bottom w:val="none" w:sz="0" w:space="0" w:color="auto"/>
        <w:right w:val="none" w:sz="0" w:space="0" w:color="auto"/>
      </w:divBdr>
    </w:div>
    <w:div w:id="1891262532">
      <w:bodyDiv w:val="1"/>
      <w:marLeft w:val="0"/>
      <w:marRight w:val="0"/>
      <w:marTop w:val="0"/>
      <w:marBottom w:val="0"/>
      <w:divBdr>
        <w:top w:val="none" w:sz="0" w:space="0" w:color="auto"/>
        <w:left w:val="none" w:sz="0" w:space="0" w:color="auto"/>
        <w:bottom w:val="none" w:sz="0" w:space="0" w:color="auto"/>
        <w:right w:val="none" w:sz="0" w:space="0" w:color="auto"/>
      </w:divBdr>
    </w:div>
    <w:div w:id="1931229970">
      <w:bodyDiv w:val="1"/>
      <w:marLeft w:val="0"/>
      <w:marRight w:val="0"/>
      <w:marTop w:val="0"/>
      <w:marBottom w:val="0"/>
      <w:divBdr>
        <w:top w:val="none" w:sz="0" w:space="0" w:color="auto"/>
        <w:left w:val="none" w:sz="0" w:space="0" w:color="auto"/>
        <w:bottom w:val="none" w:sz="0" w:space="0" w:color="auto"/>
        <w:right w:val="none" w:sz="0" w:space="0" w:color="auto"/>
      </w:divBdr>
      <w:divsChild>
        <w:div w:id="1624843449">
          <w:marLeft w:val="0"/>
          <w:marRight w:val="0"/>
          <w:marTop w:val="0"/>
          <w:marBottom w:val="0"/>
          <w:divBdr>
            <w:top w:val="none" w:sz="0" w:space="0" w:color="auto"/>
            <w:left w:val="none" w:sz="0" w:space="0" w:color="auto"/>
            <w:bottom w:val="none" w:sz="0" w:space="0" w:color="auto"/>
            <w:right w:val="none" w:sz="0" w:space="0" w:color="auto"/>
          </w:divBdr>
          <w:divsChild>
            <w:div w:id="643237454">
              <w:marLeft w:val="0"/>
              <w:marRight w:val="0"/>
              <w:marTop w:val="0"/>
              <w:marBottom w:val="0"/>
              <w:divBdr>
                <w:top w:val="none" w:sz="0" w:space="0" w:color="auto"/>
                <w:left w:val="none" w:sz="0" w:space="0" w:color="auto"/>
                <w:bottom w:val="none" w:sz="0" w:space="0" w:color="auto"/>
                <w:right w:val="none" w:sz="0" w:space="0" w:color="auto"/>
              </w:divBdr>
              <w:divsChild>
                <w:div w:id="325283608">
                  <w:marLeft w:val="0"/>
                  <w:marRight w:val="0"/>
                  <w:marTop w:val="0"/>
                  <w:marBottom w:val="0"/>
                  <w:divBdr>
                    <w:top w:val="none" w:sz="0" w:space="0" w:color="auto"/>
                    <w:left w:val="none" w:sz="0" w:space="0" w:color="auto"/>
                    <w:bottom w:val="none" w:sz="0" w:space="0" w:color="auto"/>
                    <w:right w:val="none" w:sz="0" w:space="0" w:color="auto"/>
                  </w:divBdr>
                  <w:divsChild>
                    <w:div w:id="1792896605">
                      <w:marLeft w:val="0"/>
                      <w:marRight w:val="0"/>
                      <w:marTop w:val="0"/>
                      <w:marBottom w:val="0"/>
                      <w:divBdr>
                        <w:top w:val="none" w:sz="0" w:space="0" w:color="auto"/>
                        <w:left w:val="none" w:sz="0" w:space="0" w:color="auto"/>
                        <w:bottom w:val="none" w:sz="0" w:space="0" w:color="auto"/>
                        <w:right w:val="none" w:sz="0" w:space="0" w:color="auto"/>
                      </w:divBdr>
                      <w:divsChild>
                        <w:div w:id="54623720">
                          <w:marLeft w:val="0"/>
                          <w:marRight w:val="0"/>
                          <w:marTop w:val="0"/>
                          <w:marBottom w:val="0"/>
                          <w:divBdr>
                            <w:top w:val="none" w:sz="0" w:space="0" w:color="auto"/>
                            <w:left w:val="none" w:sz="0" w:space="0" w:color="auto"/>
                            <w:bottom w:val="none" w:sz="0" w:space="0" w:color="auto"/>
                            <w:right w:val="none" w:sz="0" w:space="0" w:color="auto"/>
                          </w:divBdr>
                          <w:divsChild>
                            <w:div w:id="31004991">
                              <w:marLeft w:val="0"/>
                              <w:marRight w:val="0"/>
                              <w:marTop w:val="0"/>
                              <w:marBottom w:val="0"/>
                              <w:divBdr>
                                <w:top w:val="none" w:sz="0" w:space="0" w:color="auto"/>
                                <w:left w:val="none" w:sz="0" w:space="0" w:color="auto"/>
                                <w:bottom w:val="none" w:sz="0" w:space="0" w:color="auto"/>
                                <w:right w:val="none" w:sz="0" w:space="0" w:color="auto"/>
                              </w:divBdr>
                              <w:divsChild>
                                <w:div w:id="1649935917">
                                  <w:marLeft w:val="0"/>
                                  <w:marRight w:val="0"/>
                                  <w:marTop w:val="0"/>
                                  <w:marBottom w:val="0"/>
                                  <w:divBdr>
                                    <w:top w:val="none" w:sz="0" w:space="0" w:color="auto"/>
                                    <w:left w:val="none" w:sz="0" w:space="0" w:color="auto"/>
                                    <w:bottom w:val="none" w:sz="0" w:space="0" w:color="auto"/>
                                    <w:right w:val="none" w:sz="0" w:space="0" w:color="auto"/>
                                  </w:divBdr>
                                  <w:divsChild>
                                    <w:div w:id="2131438274">
                                      <w:marLeft w:val="0"/>
                                      <w:marRight w:val="0"/>
                                      <w:marTop w:val="0"/>
                                      <w:marBottom w:val="0"/>
                                      <w:divBdr>
                                        <w:top w:val="none" w:sz="0" w:space="0" w:color="auto"/>
                                        <w:left w:val="none" w:sz="0" w:space="0" w:color="auto"/>
                                        <w:bottom w:val="none" w:sz="0" w:space="0" w:color="auto"/>
                                        <w:right w:val="none" w:sz="0" w:space="0" w:color="auto"/>
                                      </w:divBdr>
                                      <w:divsChild>
                                        <w:div w:id="1241519949">
                                          <w:marLeft w:val="0"/>
                                          <w:marRight w:val="0"/>
                                          <w:marTop w:val="0"/>
                                          <w:marBottom w:val="0"/>
                                          <w:divBdr>
                                            <w:top w:val="none" w:sz="0" w:space="0" w:color="auto"/>
                                            <w:left w:val="none" w:sz="0" w:space="0" w:color="auto"/>
                                            <w:bottom w:val="none" w:sz="0" w:space="0" w:color="auto"/>
                                            <w:right w:val="none" w:sz="0" w:space="0" w:color="auto"/>
                                          </w:divBdr>
                                          <w:divsChild>
                                            <w:div w:id="163592281">
                                              <w:marLeft w:val="0"/>
                                              <w:marRight w:val="0"/>
                                              <w:marTop w:val="0"/>
                                              <w:marBottom w:val="0"/>
                                              <w:divBdr>
                                                <w:top w:val="none" w:sz="0" w:space="0" w:color="auto"/>
                                                <w:left w:val="none" w:sz="0" w:space="0" w:color="auto"/>
                                                <w:bottom w:val="none" w:sz="0" w:space="0" w:color="auto"/>
                                                <w:right w:val="none" w:sz="0" w:space="0" w:color="auto"/>
                                              </w:divBdr>
                                              <w:divsChild>
                                                <w:div w:id="134228044">
                                                  <w:marLeft w:val="0"/>
                                                  <w:marRight w:val="0"/>
                                                  <w:marTop w:val="0"/>
                                                  <w:marBottom w:val="0"/>
                                                  <w:divBdr>
                                                    <w:top w:val="none" w:sz="0" w:space="0" w:color="auto"/>
                                                    <w:left w:val="none" w:sz="0" w:space="0" w:color="auto"/>
                                                    <w:bottom w:val="none" w:sz="0" w:space="0" w:color="auto"/>
                                                    <w:right w:val="none" w:sz="0" w:space="0" w:color="auto"/>
                                                  </w:divBdr>
                                                  <w:divsChild>
                                                    <w:div w:id="1497653095">
                                                      <w:marLeft w:val="0"/>
                                                      <w:marRight w:val="0"/>
                                                      <w:marTop w:val="0"/>
                                                      <w:marBottom w:val="0"/>
                                                      <w:divBdr>
                                                        <w:top w:val="none" w:sz="0" w:space="0" w:color="auto"/>
                                                        <w:left w:val="none" w:sz="0" w:space="0" w:color="auto"/>
                                                        <w:bottom w:val="none" w:sz="0" w:space="0" w:color="auto"/>
                                                        <w:right w:val="none" w:sz="0" w:space="0" w:color="auto"/>
                                                      </w:divBdr>
                                                      <w:divsChild>
                                                        <w:div w:id="2106925140">
                                                          <w:marLeft w:val="0"/>
                                                          <w:marRight w:val="0"/>
                                                          <w:marTop w:val="0"/>
                                                          <w:marBottom w:val="0"/>
                                                          <w:divBdr>
                                                            <w:top w:val="none" w:sz="0" w:space="0" w:color="auto"/>
                                                            <w:left w:val="none" w:sz="0" w:space="0" w:color="auto"/>
                                                            <w:bottom w:val="none" w:sz="0" w:space="0" w:color="auto"/>
                                                            <w:right w:val="none" w:sz="0" w:space="0" w:color="auto"/>
                                                          </w:divBdr>
                                                          <w:divsChild>
                                                            <w:div w:id="661859151">
                                                              <w:marLeft w:val="0"/>
                                                              <w:marRight w:val="0"/>
                                                              <w:marTop w:val="0"/>
                                                              <w:marBottom w:val="0"/>
                                                              <w:divBdr>
                                                                <w:top w:val="none" w:sz="0" w:space="0" w:color="auto"/>
                                                                <w:left w:val="none" w:sz="0" w:space="0" w:color="auto"/>
                                                                <w:bottom w:val="none" w:sz="0" w:space="0" w:color="auto"/>
                                                                <w:right w:val="none" w:sz="0" w:space="0" w:color="auto"/>
                                                              </w:divBdr>
                                                              <w:divsChild>
                                                                <w:div w:id="1606882139">
                                                                  <w:marLeft w:val="0"/>
                                                                  <w:marRight w:val="0"/>
                                                                  <w:marTop w:val="0"/>
                                                                  <w:marBottom w:val="0"/>
                                                                  <w:divBdr>
                                                                    <w:top w:val="none" w:sz="0" w:space="0" w:color="auto"/>
                                                                    <w:left w:val="none" w:sz="0" w:space="0" w:color="auto"/>
                                                                    <w:bottom w:val="none" w:sz="0" w:space="0" w:color="auto"/>
                                                                    <w:right w:val="none" w:sz="0" w:space="0" w:color="auto"/>
                                                                  </w:divBdr>
                                                                  <w:divsChild>
                                                                    <w:div w:id="1881866659">
                                                                      <w:marLeft w:val="0"/>
                                                                      <w:marRight w:val="0"/>
                                                                      <w:marTop w:val="0"/>
                                                                      <w:marBottom w:val="0"/>
                                                                      <w:divBdr>
                                                                        <w:top w:val="none" w:sz="0" w:space="0" w:color="auto"/>
                                                                        <w:left w:val="none" w:sz="0" w:space="0" w:color="auto"/>
                                                                        <w:bottom w:val="none" w:sz="0" w:space="0" w:color="auto"/>
                                                                        <w:right w:val="none" w:sz="0" w:space="0" w:color="auto"/>
                                                                      </w:divBdr>
                                                                      <w:divsChild>
                                                                        <w:div w:id="1811971017">
                                                                          <w:marLeft w:val="0"/>
                                                                          <w:marRight w:val="0"/>
                                                                          <w:marTop w:val="0"/>
                                                                          <w:marBottom w:val="0"/>
                                                                          <w:divBdr>
                                                                            <w:top w:val="none" w:sz="0" w:space="0" w:color="auto"/>
                                                                            <w:left w:val="none" w:sz="0" w:space="0" w:color="auto"/>
                                                                            <w:bottom w:val="none" w:sz="0" w:space="0" w:color="auto"/>
                                                                            <w:right w:val="none" w:sz="0" w:space="0" w:color="auto"/>
                                                                          </w:divBdr>
                                                                          <w:divsChild>
                                                                            <w:div w:id="1596787305">
                                                                              <w:marLeft w:val="0"/>
                                                                              <w:marRight w:val="0"/>
                                                                              <w:marTop w:val="0"/>
                                                                              <w:marBottom w:val="0"/>
                                                                              <w:divBdr>
                                                                                <w:top w:val="none" w:sz="0" w:space="0" w:color="auto"/>
                                                                                <w:left w:val="none" w:sz="0" w:space="0" w:color="auto"/>
                                                                                <w:bottom w:val="none" w:sz="0" w:space="0" w:color="auto"/>
                                                                                <w:right w:val="none" w:sz="0" w:space="0" w:color="auto"/>
                                                                              </w:divBdr>
                                                                              <w:divsChild>
                                                                                <w:div w:id="98718738">
                                                                                  <w:marLeft w:val="0"/>
                                                                                  <w:marRight w:val="0"/>
                                                                                  <w:marTop w:val="0"/>
                                                                                  <w:marBottom w:val="0"/>
                                                                                  <w:divBdr>
                                                                                    <w:top w:val="none" w:sz="0" w:space="0" w:color="auto"/>
                                                                                    <w:left w:val="none" w:sz="0" w:space="0" w:color="auto"/>
                                                                                    <w:bottom w:val="none" w:sz="0" w:space="0" w:color="auto"/>
                                                                                    <w:right w:val="none" w:sz="0" w:space="0" w:color="auto"/>
                                                                                  </w:divBdr>
                                                                                  <w:divsChild>
                                                                                    <w:div w:id="989165313">
                                                                                      <w:marLeft w:val="0"/>
                                                                                      <w:marRight w:val="0"/>
                                                                                      <w:marTop w:val="0"/>
                                                                                      <w:marBottom w:val="0"/>
                                                                                      <w:divBdr>
                                                                                        <w:top w:val="none" w:sz="0" w:space="0" w:color="auto"/>
                                                                                        <w:left w:val="none" w:sz="0" w:space="0" w:color="auto"/>
                                                                                        <w:bottom w:val="none" w:sz="0" w:space="0" w:color="auto"/>
                                                                                        <w:right w:val="none" w:sz="0" w:space="0" w:color="auto"/>
                                                                                      </w:divBdr>
                                                                                      <w:divsChild>
                                                                                        <w:div w:id="1514874484">
                                                                                          <w:marLeft w:val="0"/>
                                                                                          <w:marRight w:val="0"/>
                                                                                          <w:marTop w:val="0"/>
                                                                                          <w:marBottom w:val="0"/>
                                                                                          <w:divBdr>
                                                                                            <w:top w:val="none" w:sz="0" w:space="0" w:color="auto"/>
                                                                                            <w:left w:val="none" w:sz="0" w:space="0" w:color="auto"/>
                                                                                            <w:bottom w:val="none" w:sz="0" w:space="0" w:color="auto"/>
                                                                                            <w:right w:val="none" w:sz="0" w:space="0" w:color="auto"/>
                                                                                          </w:divBdr>
                                                                                          <w:divsChild>
                                                                                            <w:div w:id="406075582">
                                                                                              <w:marLeft w:val="0"/>
                                                                                              <w:marRight w:val="0"/>
                                                                                              <w:marTop w:val="0"/>
                                                                                              <w:marBottom w:val="0"/>
                                                                                              <w:divBdr>
                                                                                                <w:top w:val="none" w:sz="0" w:space="0" w:color="auto"/>
                                                                                                <w:left w:val="none" w:sz="0" w:space="0" w:color="auto"/>
                                                                                                <w:bottom w:val="none" w:sz="0" w:space="0" w:color="auto"/>
                                                                                                <w:right w:val="none" w:sz="0" w:space="0" w:color="auto"/>
                                                                                              </w:divBdr>
                                                                                              <w:divsChild>
                                                                                                <w:div w:id="1414473661">
                                                                                                  <w:marLeft w:val="0"/>
                                                                                                  <w:marRight w:val="0"/>
                                                                                                  <w:marTop w:val="0"/>
                                                                                                  <w:marBottom w:val="0"/>
                                                                                                  <w:divBdr>
                                                                                                    <w:top w:val="none" w:sz="0" w:space="0" w:color="auto"/>
                                                                                                    <w:left w:val="none" w:sz="0" w:space="0" w:color="auto"/>
                                                                                                    <w:bottom w:val="none" w:sz="0" w:space="0" w:color="auto"/>
                                                                                                    <w:right w:val="none" w:sz="0" w:space="0" w:color="auto"/>
                                                                                                  </w:divBdr>
                                                                                                  <w:divsChild>
                                                                                                    <w:div w:id="9844145">
                                                                                                      <w:marLeft w:val="0"/>
                                                                                                      <w:marRight w:val="0"/>
                                                                                                      <w:marTop w:val="0"/>
                                                                                                      <w:marBottom w:val="0"/>
                                                                                                      <w:divBdr>
                                                                                                        <w:top w:val="none" w:sz="0" w:space="0" w:color="auto"/>
                                                                                                        <w:left w:val="none" w:sz="0" w:space="0" w:color="auto"/>
                                                                                                        <w:bottom w:val="none" w:sz="0" w:space="0" w:color="auto"/>
                                                                                                        <w:right w:val="none" w:sz="0" w:space="0" w:color="auto"/>
                                                                                                      </w:divBdr>
                                                                                                      <w:divsChild>
                                                                                                        <w:div w:id="637102484">
                                                                                                          <w:marLeft w:val="0"/>
                                                                                                          <w:marRight w:val="0"/>
                                                                                                          <w:marTop w:val="0"/>
                                                                                                          <w:marBottom w:val="0"/>
                                                                                                          <w:divBdr>
                                                                                                            <w:top w:val="none" w:sz="0" w:space="0" w:color="auto"/>
                                                                                                            <w:left w:val="none" w:sz="0" w:space="0" w:color="auto"/>
                                                                                                            <w:bottom w:val="none" w:sz="0" w:space="0" w:color="auto"/>
                                                                                                            <w:right w:val="none" w:sz="0" w:space="0" w:color="auto"/>
                                                                                                          </w:divBdr>
                                                                                                          <w:divsChild>
                                                                                                            <w:div w:id="684133241">
                                                                                                              <w:marLeft w:val="0"/>
                                                                                                              <w:marRight w:val="0"/>
                                                                                                              <w:marTop w:val="0"/>
                                                                                                              <w:marBottom w:val="0"/>
                                                                                                              <w:divBdr>
                                                                                                                <w:top w:val="none" w:sz="0" w:space="0" w:color="auto"/>
                                                                                                                <w:left w:val="none" w:sz="0" w:space="0" w:color="auto"/>
                                                                                                                <w:bottom w:val="none" w:sz="0" w:space="0" w:color="auto"/>
                                                                                                                <w:right w:val="none" w:sz="0" w:space="0" w:color="auto"/>
                                                                                                              </w:divBdr>
                                                                                                              <w:divsChild>
                                                                                                                <w:div w:id="1447196254">
                                                                                                                  <w:marLeft w:val="0"/>
                                                                                                                  <w:marRight w:val="0"/>
                                                                                                                  <w:marTop w:val="0"/>
                                                                                                                  <w:marBottom w:val="0"/>
                                                                                                                  <w:divBdr>
                                                                                                                    <w:top w:val="none" w:sz="0" w:space="0" w:color="auto"/>
                                                                                                                    <w:left w:val="none" w:sz="0" w:space="0" w:color="auto"/>
                                                                                                                    <w:bottom w:val="none" w:sz="0" w:space="0" w:color="auto"/>
                                                                                                                    <w:right w:val="none" w:sz="0" w:space="0" w:color="auto"/>
                                                                                                                  </w:divBdr>
                                                                                                                  <w:divsChild>
                                                                                                                    <w:div w:id="1419136107">
                                                                                                                      <w:marLeft w:val="0"/>
                                                                                                                      <w:marRight w:val="0"/>
                                                                                                                      <w:marTop w:val="0"/>
                                                                                                                      <w:marBottom w:val="0"/>
                                                                                                                      <w:divBdr>
                                                                                                                        <w:top w:val="none" w:sz="0" w:space="0" w:color="auto"/>
                                                                                                                        <w:left w:val="none" w:sz="0" w:space="0" w:color="auto"/>
                                                                                                                        <w:bottom w:val="none" w:sz="0" w:space="0" w:color="auto"/>
                                                                                                                        <w:right w:val="none" w:sz="0" w:space="0" w:color="auto"/>
                                                                                                                      </w:divBdr>
                                                                                                                      <w:divsChild>
                                                                                                                        <w:div w:id="701126254">
                                                                                                                          <w:marLeft w:val="0"/>
                                                                                                                          <w:marRight w:val="0"/>
                                                                                                                          <w:marTop w:val="0"/>
                                                                                                                          <w:marBottom w:val="0"/>
                                                                                                                          <w:divBdr>
                                                                                                                            <w:top w:val="none" w:sz="0" w:space="0" w:color="auto"/>
                                                                                                                            <w:left w:val="none" w:sz="0" w:space="0" w:color="auto"/>
                                                                                                                            <w:bottom w:val="none" w:sz="0" w:space="0" w:color="auto"/>
                                                                                                                            <w:right w:val="none" w:sz="0" w:space="0" w:color="auto"/>
                                                                                                                          </w:divBdr>
                                                                                                                          <w:divsChild>
                                                                                                                            <w:div w:id="189607610">
                                                                                                                              <w:marLeft w:val="0"/>
                                                                                                                              <w:marRight w:val="0"/>
                                                                                                                              <w:marTop w:val="0"/>
                                                                                                                              <w:marBottom w:val="0"/>
                                                                                                                              <w:divBdr>
                                                                                                                                <w:top w:val="none" w:sz="0" w:space="0" w:color="auto"/>
                                                                                                                                <w:left w:val="none" w:sz="0" w:space="0" w:color="auto"/>
                                                                                                                                <w:bottom w:val="none" w:sz="0" w:space="0" w:color="auto"/>
                                                                                                                                <w:right w:val="none" w:sz="0" w:space="0" w:color="auto"/>
                                                                                                                              </w:divBdr>
                                                                                                                              <w:divsChild>
                                                                                                                                <w:div w:id="666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431363">
      <w:bodyDiv w:val="1"/>
      <w:marLeft w:val="0"/>
      <w:marRight w:val="0"/>
      <w:marTop w:val="0"/>
      <w:marBottom w:val="0"/>
      <w:divBdr>
        <w:top w:val="none" w:sz="0" w:space="0" w:color="auto"/>
        <w:left w:val="none" w:sz="0" w:space="0" w:color="auto"/>
        <w:bottom w:val="none" w:sz="0" w:space="0" w:color="auto"/>
        <w:right w:val="none" w:sz="0" w:space="0" w:color="auto"/>
      </w:divBdr>
    </w:div>
    <w:div w:id="202947779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60">
          <w:marLeft w:val="0"/>
          <w:marRight w:val="0"/>
          <w:marTop w:val="0"/>
          <w:marBottom w:val="0"/>
          <w:divBdr>
            <w:top w:val="none" w:sz="0" w:space="0" w:color="auto"/>
            <w:left w:val="none" w:sz="0" w:space="0" w:color="auto"/>
            <w:bottom w:val="none" w:sz="0" w:space="0" w:color="auto"/>
            <w:right w:val="none" w:sz="0" w:space="0" w:color="auto"/>
          </w:divBdr>
          <w:divsChild>
            <w:div w:id="2026513576">
              <w:marLeft w:val="0"/>
              <w:marRight w:val="0"/>
              <w:marTop w:val="0"/>
              <w:marBottom w:val="0"/>
              <w:divBdr>
                <w:top w:val="none" w:sz="0" w:space="0" w:color="auto"/>
                <w:left w:val="none" w:sz="0" w:space="0" w:color="auto"/>
                <w:bottom w:val="none" w:sz="0" w:space="0" w:color="auto"/>
                <w:right w:val="none" w:sz="0" w:space="0" w:color="auto"/>
              </w:divBdr>
              <w:divsChild>
                <w:div w:id="58796525">
                  <w:marLeft w:val="0"/>
                  <w:marRight w:val="0"/>
                  <w:marTop w:val="0"/>
                  <w:marBottom w:val="0"/>
                  <w:divBdr>
                    <w:top w:val="none" w:sz="0" w:space="0" w:color="auto"/>
                    <w:left w:val="none" w:sz="0" w:space="0" w:color="auto"/>
                    <w:bottom w:val="none" w:sz="0" w:space="0" w:color="auto"/>
                    <w:right w:val="none" w:sz="0" w:space="0" w:color="auto"/>
                  </w:divBdr>
                  <w:divsChild>
                    <w:div w:id="869413061">
                      <w:marLeft w:val="0"/>
                      <w:marRight w:val="0"/>
                      <w:marTop w:val="0"/>
                      <w:marBottom w:val="0"/>
                      <w:divBdr>
                        <w:top w:val="none" w:sz="0" w:space="0" w:color="auto"/>
                        <w:left w:val="none" w:sz="0" w:space="0" w:color="auto"/>
                        <w:bottom w:val="none" w:sz="0" w:space="0" w:color="auto"/>
                        <w:right w:val="none" w:sz="0" w:space="0" w:color="auto"/>
                      </w:divBdr>
                      <w:divsChild>
                        <w:div w:id="1298337594">
                          <w:marLeft w:val="0"/>
                          <w:marRight w:val="0"/>
                          <w:marTop w:val="0"/>
                          <w:marBottom w:val="0"/>
                          <w:divBdr>
                            <w:top w:val="none" w:sz="0" w:space="0" w:color="auto"/>
                            <w:left w:val="none" w:sz="0" w:space="0" w:color="auto"/>
                            <w:bottom w:val="none" w:sz="0" w:space="0" w:color="auto"/>
                            <w:right w:val="none" w:sz="0" w:space="0" w:color="auto"/>
                          </w:divBdr>
                          <w:divsChild>
                            <w:div w:id="1492058477">
                              <w:marLeft w:val="0"/>
                              <w:marRight w:val="0"/>
                              <w:marTop w:val="0"/>
                              <w:marBottom w:val="0"/>
                              <w:divBdr>
                                <w:top w:val="none" w:sz="0" w:space="0" w:color="auto"/>
                                <w:left w:val="none" w:sz="0" w:space="0" w:color="auto"/>
                                <w:bottom w:val="none" w:sz="0" w:space="0" w:color="auto"/>
                                <w:right w:val="none" w:sz="0" w:space="0" w:color="auto"/>
                              </w:divBdr>
                              <w:divsChild>
                                <w:div w:id="1490319030">
                                  <w:marLeft w:val="0"/>
                                  <w:marRight w:val="0"/>
                                  <w:marTop w:val="0"/>
                                  <w:marBottom w:val="0"/>
                                  <w:divBdr>
                                    <w:top w:val="none" w:sz="0" w:space="0" w:color="auto"/>
                                    <w:left w:val="none" w:sz="0" w:space="0" w:color="auto"/>
                                    <w:bottom w:val="none" w:sz="0" w:space="0" w:color="auto"/>
                                    <w:right w:val="none" w:sz="0" w:space="0" w:color="auto"/>
                                  </w:divBdr>
                                  <w:divsChild>
                                    <w:div w:id="808084933">
                                      <w:marLeft w:val="0"/>
                                      <w:marRight w:val="0"/>
                                      <w:marTop w:val="0"/>
                                      <w:marBottom w:val="0"/>
                                      <w:divBdr>
                                        <w:top w:val="none" w:sz="0" w:space="0" w:color="auto"/>
                                        <w:left w:val="none" w:sz="0" w:space="0" w:color="auto"/>
                                        <w:bottom w:val="none" w:sz="0" w:space="0" w:color="auto"/>
                                        <w:right w:val="none" w:sz="0" w:space="0" w:color="auto"/>
                                      </w:divBdr>
                                      <w:divsChild>
                                        <w:div w:id="460877750">
                                          <w:marLeft w:val="0"/>
                                          <w:marRight w:val="0"/>
                                          <w:marTop w:val="0"/>
                                          <w:marBottom w:val="0"/>
                                          <w:divBdr>
                                            <w:top w:val="none" w:sz="0" w:space="0" w:color="auto"/>
                                            <w:left w:val="none" w:sz="0" w:space="0" w:color="auto"/>
                                            <w:bottom w:val="none" w:sz="0" w:space="0" w:color="auto"/>
                                            <w:right w:val="none" w:sz="0" w:space="0" w:color="auto"/>
                                          </w:divBdr>
                                          <w:divsChild>
                                            <w:div w:id="1714646668">
                                              <w:marLeft w:val="0"/>
                                              <w:marRight w:val="0"/>
                                              <w:marTop w:val="0"/>
                                              <w:marBottom w:val="0"/>
                                              <w:divBdr>
                                                <w:top w:val="none" w:sz="0" w:space="0" w:color="auto"/>
                                                <w:left w:val="none" w:sz="0" w:space="0" w:color="auto"/>
                                                <w:bottom w:val="none" w:sz="0" w:space="0" w:color="auto"/>
                                                <w:right w:val="none" w:sz="0" w:space="0" w:color="auto"/>
                                              </w:divBdr>
                                              <w:divsChild>
                                                <w:div w:id="1078213452">
                                                  <w:marLeft w:val="0"/>
                                                  <w:marRight w:val="0"/>
                                                  <w:marTop w:val="0"/>
                                                  <w:marBottom w:val="0"/>
                                                  <w:divBdr>
                                                    <w:top w:val="none" w:sz="0" w:space="0" w:color="auto"/>
                                                    <w:left w:val="none" w:sz="0" w:space="0" w:color="auto"/>
                                                    <w:bottom w:val="none" w:sz="0" w:space="0" w:color="auto"/>
                                                    <w:right w:val="none" w:sz="0" w:space="0" w:color="auto"/>
                                                  </w:divBdr>
                                                  <w:divsChild>
                                                    <w:div w:id="1317685748">
                                                      <w:marLeft w:val="0"/>
                                                      <w:marRight w:val="0"/>
                                                      <w:marTop w:val="0"/>
                                                      <w:marBottom w:val="0"/>
                                                      <w:divBdr>
                                                        <w:top w:val="none" w:sz="0" w:space="0" w:color="auto"/>
                                                        <w:left w:val="none" w:sz="0" w:space="0" w:color="auto"/>
                                                        <w:bottom w:val="none" w:sz="0" w:space="0" w:color="auto"/>
                                                        <w:right w:val="none" w:sz="0" w:space="0" w:color="auto"/>
                                                      </w:divBdr>
                                                      <w:divsChild>
                                                        <w:div w:id="394085356">
                                                          <w:marLeft w:val="0"/>
                                                          <w:marRight w:val="0"/>
                                                          <w:marTop w:val="0"/>
                                                          <w:marBottom w:val="0"/>
                                                          <w:divBdr>
                                                            <w:top w:val="none" w:sz="0" w:space="0" w:color="auto"/>
                                                            <w:left w:val="none" w:sz="0" w:space="0" w:color="auto"/>
                                                            <w:bottom w:val="none" w:sz="0" w:space="0" w:color="auto"/>
                                                            <w:right w:val="none" w:sz="0" w:space="0" w:color="auto"/>
                                                          </w:divBdr>
                                                          <w:divsChild>
                                                            <w:div w:id="1936553302">
                                                              <w:marLeft w:val="0"/>
                                                              <w:marRight w:val="0"/>
                                                              <w:marTop w:val="0"/>
                                                              <w:marBottom w:val="0"/>
                                                              <w:divBdr>
                                                                <w:top w:val="none" w:sz="0" w:space="0" w:color="auto"/>
                                                                <w:left w:val="none" w:sz="0" w:space="0" w:color="auto"/>
                                                                <w:bottom w:val="none" w:sz="0" w:space="0" w:color="auto"/>
                                                                <w:right w:val="none" w:sz="0" w:space="0" w:color="auto"/>
                                                              </w:divBdr>
                                                              <w:divsChild>
                                                                <w:div w:id="1617372859">
                                                                  <w:marLeft w:val="0"/>
                                                                  <w:marRight w:val="0"/>
                                                                  <w:marTop w:val="0"/>
                                                                  <w:marBottom w:val="0"/>
                                                                  <w:divBdr>
                                                                    <w:top w:val="none" w:sz="0" w:space="0" w:color="auto"/>
                                                                    <w:left w:val="none" w:sz="0" w:space="0" w:color="auto"/>
                                                                    <w:bottom w:val="none" w:sz="0" w:space="0" w:color="auto"/>
                                                                    <w:right w:val="none" w:sz="0" w:space="0" w:color="auto"/>
                                                                  </w:divBdr>
                                                                  <w:divsChild>
                                                                    <w:div w:id="631060706">
                                                                      <w:marLeft w:val="0"/>
                                                                      <w:marRight w:val="0"/>
                                                                      <w:marTop w:val="0"/>
                                                                      <w:marBottom w:val="0"/>
                                                                      <w:divBdr>
                                                                        <w:top w:val="none" w:sz="0" w:space="0" w:color="auto"/>
                                                                        <w:left w:val="none" w:sz="0" w:space="0" w:color="auto"/>
                                                                        <w:bottom w:val="none" w:sz="0" w:space="0" w:color="auto"/>
                                                                        <w:right w:val="none" w:sz="0" w:space="0" w:color="auto"/>
                                                                      </w:divBdr>
                                                                      <w:divsChild>
                                                                        <w:div w:id="1354843076">
                                                                          <w:marLeft w:val="0"/>
                                                                          <w:marRight w:val="0"/>
                                                                          <w:marTop w:val="0"/>
                                                                          <w:marBottom w:val="0"/>
                                                                          <w:divBdr>
                                                                            <w:top w:val="none" w:sz="0" w:space="0" w:color="auto"/>
                                                                            <w:left w:val="none" w:sz="0" w:space="0" w:color="auto"/>
                                                                            <w:bottom w:val="none" w:sz="0" w:space="0" w:color="auto"/>
                                                                            <w:right w:val="none" w:sz="0" w:space="0" w:color="auto"/>
                                                                          </w:divBdr>
                                                                          <w:divsChild>
                                                                            <w:div w:id="1787893770">
                                                                              <w:marLeft w:val="0"/>
                                                                              <w:marRight w:val="0"/>
                                                                              <w:marTop w:val="0"/>
                                                                              <w:marBottom w:val="0"/>
                                                                              <w:divBdr>
                                                                                <w:top w:val="none" w:sz="0" w:space="0" w:color="auto"/>
                                                                                <w:left w:val="none" w:sz="0" w:space="0" w:color="auto"/>
                                                                                <w:bottom w:val="none" w:sz="0" w:space="0" w:color="auto"/>
                                                                                <w:right w:val="none" w:sz="0" w:space="0" w:color="auto"/>
                                                                              </w:divBdr>
                                                                              <w:divsChild>
                                                                                <w:div w:id="1017393765">
                                                                                  <w:marLeft w:val="0"/>
                                                                                  <w:marRight w:val="0"/>
                                                                                  <w:marTop w:val="0"/>
                                                                                  <w:marBottom w:val="0"/>
                                                                                  <w:divBdr>
                                                                                    <w:top w:val="none" w:sz="0" w:space="0" w:color="auto"/>
                                                                                    <w:left w:val="none" w:sz="0" w:space="0" w:color="auto"/>
                                                                                    <w:bottom w:val="none" w:sz="0" w:space="0" w:color="auto"/>
                                                                                    <w:right w:val="none" w:sz="0" w:space="0" w:color="auto"/>
                                                                                  </w:divBdr>
                                                                                  <w:divsChild>
                                                                                    <w:div w:id="197934800">
                                                                                      <w:marLeft w:val="0"/>
                                                                                      <w:marRight w:val="0"/>
                                                                                      <w:marTop w:val="0"/>
                                                                                      <w:marBottom w:val="0"/>
                                                                                      <w:divBdr>
                                                                                        <w:top w:val="none" w:sz="0" w:space="0" w:color="auto"/>
                                                                                        <w:left w:val="none" w:sz="0" w:space="0" w:color="auto"/>
                                                                                        <w:bottom w:val="none" w:sz="0" w:space="0" w:color="auto"/>
                                                                                        <w:right w:val="none" w:sz="0" w:space="0" w:color="auto"/>
                                                                                      </w:divBdr>
                                                                                      <w:divsChild>
                                                                                        <w:div w:id="980691464">
                                                                                          <w:marLeft w:val="0"/>
                                                                                          <w:marRight w:val="0"/>
                                                                                          <w:marTop w:val="0"/>
                                                                                          <w:marBottom w:val="0"/>
                                                                                          <w:divBdr>
                                                                                            <w:top w:val="none" w:sz="0" w:space="0" w:color="auto"/>
                                                                                            <w:left w:val="none" w:sz="0" w:space="0" w:color="auto"/>
                                                                                            <w:bottom w:val="none" w:sz="0" w:space="0" w:color="auto"/>
                                                                                            <w:right w:val="none" w:sz="0" w:space="0" w:color="auto"/>
                                                                                          </w:divBdr>
                                                                                          <w:divsChild>
                                                                                            <w:div w:id="178736185">
                                                                                              <w:marLeft w:val="0"/>
                                                                                              <w:marRight w:val="0"/>
                                                                                              <w:marTop w:val="0"/>
                                                                                              <w:marBottom w:val="0"/>
                                                                                              <w:divBdr>
                                                                                                <w:top w:val="none" w:sz="0" w:space="0" w:color="auto"/>
                                                                                                <w:left w:val="none" w:sz="0" w:space="0" w:color="auto"/>
                                                                                                <w:bottom w:val="none" w:sz="0" w:space="0" w:color="auto"/>
                                                                                                <w:right w:val="none" w:sz="0" w:space="0" w:color="auto"/>
                                                                                              </w:divBdr>
                                                                                              <w:divsChild>
                                                                                                <w:div w:id="762411010">
                                                                                                  <w:marLeft w:val="0"/>
                                                                                                  <w:marRight w:val="0"/>
                                                                                                  <w:marTop w:val="0"/>
                                                                                                  <w:marBottom w:val="0"/>
                                                                                                  <w:divBdr>
                                                                                                    <w:top w:val="none" w:sz="0" w:space="0" w:color="auto"/>
                                                                                                    <w:left w:val="none" w:sz="0" w:space="0" w:color="auto"/>
                                                                                                    <w:bottom w:val="none" w:sz="0" w:space="0" w:color="auto"/>
                                                                                                    <w:right w:val="none" w:sz="0" w:space="0" w:color="auto"/>
                                                                                                  </w:divBdr>
                                                                                                  <w:divsChild>
                                                                                                    <w:div w:id="1465856168">
                                                                                                      <w:marLeft w:val="0"/>
                                                                                                      <w:marRight w:val="0"/>
                                                                                                      <w:marTop w:val="0"/>
                                                                                                      <w:marBottom w:val="0"/>
                                                                                                      <w:divBdr>
                                                                                                        <w:top w:val="none" w:sz="0" w:space="0" w:color="auto"/>
                                                                                                        <w:left w:val="none" w:sz="0" w:space="0" w:color="auto"/>
                                                                                                        <w:bottom w:val="none" w:sz="0" w:space="0" w:color="auto"/>
                                                                                                        <w:right w:val="none" w:sz="0" w:space="0" w:color="auto"/>
                                                                                                      </w:divBdr>
                                                                                                      <w:divsChild>
                                                                                                        <w:div w:id="38868432">
                                                                                                          <w:marLeft w:val="0"/>
                                                                                                          <w:marRight w:val="0"/>
                                                                                                          <w:marTop w:val="0"/>
                                                                                                          <w:marBottom w:val="0"/>
                                                                                                          <w:divBdr>
                                                                                                            <w:top w:val="none" w:sz="0" w:space="0" w:color="auto"/>
                                                                                                            <w:left w:val="none" w:sz="0" w:space="0" w:color="auto"/>
                                                                                                            <w:bottom w:val="none" w:sz="0" w:space="0" w:color="auto"/>
                                                                                                            <w:right w:val="none" w:sz="0" w:space="0" w:color="auto"/>
                                                                                                          </w:divBdr>
                                                                                                          <w:divsChild>
                                                                                                            <w:div w:id="853963203">
                                                                                                              <w:marLeft w:val="0"/>
                                                                                                              <w:marRight w:val="0"/>
                                                                                                              <w:marTop w:val="0"/>
                                                                                                              <w:marBottom w:val="0"/>
                                                                                                              <w:divBdr>
                                                                                                                <w:top w:val="none" w:sz="0" w:space="0" w:color="auto"/>
                                                                                                                <w:left w:val="none" w:sz="0" w:space="0" w:color="auto"/>
                                                                                                                <w:bottom w:val="none" w:sz="0" w:space="0" w:color="auto"/>
                                                                                                                <w:right w:val="none" w:sz="0" w:space="0" w:color="auto"/>
                                                                                                              </w:divBdr>
                                                                                                              <w:divsChild>
                                                                                                                <w:div w:id="1649633042">
                                                                                                                  <w:marLeft w:val="0"/>
                                                                                                                  <w:marRight w:val="0"/>
                                                                                                                  <w:marTop w:val="0"/>
                                                                                                                  <w:marBottom w:val="0"/>
                                                                                                                  <w:divBdr>
                                                                                                                    <w:top w:val="none" w:sz="0" w:space="0" w:color="auto"/>
                                                                                                                    <w:left w:val="none" w:sz="0" w:space="0" w:color="auto"/>
                                                                                                                    <w:bottom w:val="none" w:sz="0" w:space="0" w:color="auto"/>
                                                                                                                    <w:right w:val="none" w:sz="0" w:space="0" w:color="auto"/>
                                                                                                                  </w:divBdr>
                                                                                                                  <w:divsChild>
                                                                                                                    <w:div w:id="1260330726">
                                                                                                                      <w:marLeft w:val="0"/>
                                                                                                                      <w:marRight w:val="0"/>
                                                                                                                      <w:marTop w:val="0"/>
                                                                                                                      <w:marBottom w:val="0"/>
                                                                                                                      <w:divBdr>
                                                                                                                        <w:top w:val="none" w:sz="0" w:space="0" w:color="auto"/>
                                                                                                                        <w:left w:val="none" w:sz="0" w:space="0" w:color="auto"/>
                                                                                                                        <w:bottom w:val="none" w:sz="0" w:space="0" w:color="auto"/>
                                                                                                                        <w:right w:val="none" w:sz="0" w:space="0" w:color="auto"/>
                                                                                                                      </w:divBdr>
                                                                                                                      <w:divsChild>
                                                                                                                        <w:div w:id="1960144966">
                                                                                                                          <w:marLeft w:val="0"/>
                                                                                                                          <w:marRight w:val="0"/>
                                                                                                                          <w:marTop w:val="0"/>
                                                                                                                          <w:marBottom w:val="0"/>
                                                                                                                          <w:divBdr>
                                                                                                                            <w:top w:val="none" w:sz="0" w:space="0" w:color="auto"/>
                                                                                                                            <w:left w:val="none" w:sz="0" w:space="0" w:color="auto"/>
                                                                                                                            <w:bottom w:val="none" w:sz="0" w:space="0" w:color="auto"/>
                                                                                                                            <w:right w:val="none" w:sz="0" w:space="0" w:color="auto"/>
                                                                                                                          </w:divBdr>
                                                                                                                          <w:divsChild>
                                                                                                                            <w:div w:id="2122069476">
                                                                                                                              <w:marLeft w:val="0"/>
                                                                                                                              <w:marRight w:val="0"/>
                                                                                                                              <w:marTop w:val="0"/>
                                                                                                                              <w:marBottom w:val="0"/>
                                                                                                                              <w:divBdr>
                                                                                                                                <w:top w:val="none" w:sz="0" w:space="0" w:color="auto"/>
                                                                                                                                <w:left w:val="none" w:sz="0" w:space="0" w:color="auto"/>
                                                                                                                                <w:bottom w:val="none" w:sz="0" w:space="0" w:color="auto"/>
                                                                                                                                <w:right w:val="none" w:sz="0" w:space="0" w:color="auto"/>
                                                                                                                              </w:divBdr>
                                                                                                                              <w:divsChild>
                                                                                                                                <w:div w:id="1821384282">
                                                                                                                                  <w:marLeft w:val="0"/>
                                                                                                                                  <w:marRight w:val="0"/>
                                                                                                                                  <w:marTop w:val="0"/>
                                                                                                                                  <w:marBottom w:val="0"/>
                                                                                                                                  <w:divBdr>
                                                                                                                                    <w:top w:val="none" w:sz="0" w:space="0" w:color="auto"/>
                                                                                                                                    <w:left w:val="none" w:sz="0" w:space="0" w:color="auto"/>
                                                                                                                                    <w:bottom w:val="none" w:sz="0" w:space="0" w:color="auto"/>
                                                                                                                                    <w:right w:val="none" w:sz="0" w:space="0" w:color="auto"/>
                                                                                                                                  </w:divBdr>
                                                                                                                                  <w:divsChild>
                                                                                                                                    <w:div w:id="1506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ABB2-414D-43D6-964D-CBF35211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2788</Words>
  <Characters>15335</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Rondon Lugo</cp:lastModifiedBy>
  <cp:revision>4</cp:revision>
  <dcterms:created xsi:type="dcterms:W3CDTF">2013-12-09T16:39:00Z</dcterms:created>
  <dcterms:modified xsi:type="dcterms:W3CDTF">2013-12-10T03:16:00Z</dcterms:modified>
</cp:coreProperties>
</file>